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การพัฒนาประเทศไปสู่ไทยแลนเพียงเราขับเคบด้วยตัวเอง NECTEC ได้พัฒนาด้าอิเล้กโทรนิกส์ และและประสานศาสตร์ทีทั้งด้านเซนเซอร์ รวมถึง Atificail หรือ AI เชื่อมต่อระหว่างโลกกายภาพกับโลกซที่เรียกว่า Cynเพื่อให้สรรพสิ่งบนโลกสามารถวิเประมวลผลรวมกันได้อย่างชานฉลาดโดยอัตโนมัติ ทุกชนิด ไม่ว่าจะเป็นบ้านฟาร์มอัจริยะ โรงงานอัจริยะ ที่น่าอยู่ เพื่อตอบโจทย์การเป็น และนัวตกรรม ผ่านงานวิจัยมากว่า 32 ปี นำงานวิจัยใช้ได้จริง มาพัฒนา เพื่อพัฒนาความมั่งคง มั่เราพร้อมที่จะเดินเคียงคู่กับพันธมิตร ภาคอุตสาหกรรมการเกษตร เราพร้อมที่จะเคียงคู่กับพันธมิต เราพร้อมที่จะเดินเคียงคู่กับพันธมิตรในการพัฒนาโครงสร้างอุตสาหกรรม ในอนาคต พร้อมยกระดับมาตรฐานสากล ที่จะเดินเคียงคู่กับพันธมิตรในการกระจายความเจริญนำนวัตกรรม และเทคโนโลยีใหม่ ๆ เพื่อเป็นกำลังขับเคลื่อน ไทยแลนด์ 4.0 วิจัยใช้ได้จริง มาจับมือและก้าวไปเพื่อสร้างเทคโนโลยีอัจริยะและใช้ไปด้วยกัน ประเทศไทยก้าวไกลด้วยงานวิจัย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[ปลัดกระทรวงวิทยาศาสตร์และเทคโนโลยี คณะกรรมการบริหาร ท่านผู้บริหารจากหน่วยงานภาคเอกชน คณะสื่อมวลชน นิสิต นักเรียนและดร. ปรัชยา บุญขวัญ รับหน้าที่ เป็นพิธีกรดำเนินรายการค่ะ และวันนี้นะคะ เรามีแขกจากต่างประเทศค่ะ ให้เกียรติมาร่วม</w:t>
      </w:r>
    </w:p>
    <w:p>
      <w:pPr>
        <w:pStyle w:val="BodyText"/>
      </w:pPr>
      <w:r>
        <w:t xml:space="preserve">[ภาษาต่างประเทศ] หรือ NECTEC สำนักงานพัฒนาวิทยาศาสตรกระทรวงวิทยาศาสตร์และเทคโนโลยเข้าสู่พิธีเปิดการประชุมวิชาการ ของ NECTEC ประจำปี พ.ศ. และเพื่อให้พิธีเปิดงานในวันนี้มีความยิ่งใหญ่ และสมบูรณ์แบบ ดิฉันรบกวนขอเสียงปรบมือจากทกท่าՑ</w:t>
      </w:r>
    </w:p>
    <w:p>
      <w:pPr>
        <w:pStyle w:val="BodyText"/>
      </w:pPr>
      <w:r>
        <w:t xml:space="preserve">(คุณศิริพร) ต้องขยอให้พิธีเปิดงานในวันนี้ค่ะ มีความยิ่งใหญ่ มากยิ่งขึ้นด้วยนะคะ</w:t>
      </w:r>
    </w:p>
    <w:p>
      <w:pPr>
        <w:pStyle w:val="BodyText"/>
      </w:pPr>
      <w:r>
        <w:t xml:space="preserve">[ภาษาต่างประเทศ] เนคเทคค่ะ เราได้สั่งสมองค์ความรู้ิ และนวัตกรรม ผ่านผลงานวิจัยทางด้านอิเล็กทรอนิดส์และคอมพิวเตอร์มาอย่างยาวนานกว่า 32 ปี ค่ะ การจัดงานประชุมวิชาการนะคะ ถือเป็นงานที่ ผลงานวิจัยที่ให้ได้จริง รวมทั้งยังเป็นเวทียังเป็นเวทีที่เราจะได้มาแลกเปลี่ยนความรู้Ցของวิจัยทางวิชาการค่ะร่วมกันสร้างสรรค์ผลงานวิจัย ในการพัฒนาประเทศต่อไป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(พิธีกร) ในปีนี้ค่ะ จัดงานนะคะ โดยในแต่ละปี วิชาการที่แตกต่างกันออกไปค่ะ ซึ่งปีนี้นะคะเรานำเสนอภายใต้แนวคิด ภายใต้แนวคิด ประเทก้าวไกลด้วยงานวิจัยใช้ได้จริงค่ะ ซึ่ง NECTEC เราพร้อมนะคะ ที่จะเป็นฐานรากสำคัญที่จะเป็น และคอมพิวเตอร์ให้กับประเทศ เราพร้อมค่ะที่จะให้ความร่วมมือ เดินเคียงคู่นะคะ และอยากเชิญชวนทุกท่านค่ะ มาร่วมกันหนุนการขับเคลื่อน ด้วยเทคโนโลยีและนวัตกรรมไปสู่ไทยแลนด์ ตามนโยบายหลักของกระทรวงวิทยาศาสตร์และเทคโนโลยีนะคะ นั่นก็คือ วิทย์แก้จน วิทย์สร้างคน วิทย์เสริมแกร่ง และวิทย์สู่ภูมิภาคค่ะ</w:t>
      </w:r>
    </w:p>
    <w:p>
      <w:pPr>
        <w:pStyle w:val="BodyText"/>
      </w:pPr>
      <w:r>
        <w:t xml:space="preserve">(ดร. ปรัชญา)</w:t>
      </w:r>
    </w:p>
    <w:p>
      <w:pPr>
        <w:pStyle w:val="BodyText"/>
      </w:pPr>
      <w:r>
        <w:t xml:space="preserve">[ ภาษษOSเราสามารถใช้ได้จริงได้อย่างแน่นอนนะคะ วันนี้ NECTEC นำ 3 ผลงานวิจัย มานำเสนอในช่วงพิธีเปิดงานประชุมวิชาการนะคะ โดยงานวิจัยชิ้นแรกค่ะ ในระบริการล่ามประชุมทางไกล และระบบบริการบรรยายแทนเสียงทางไกล แบบทันต่อเวลาห้องปฏิบัติการวิจัยและนวัตกรรม</w:t>
      </w:r>
    </w:p>
    <w:p>
      <w:pPr>
        <w:pStyle w:val="BodyText"/>
      </w:pPr>
      <w:r>
        <w:t xml:space="preserve">[ภาษาต่างประเทศ] Ցซึ่งระบบนี้นะคะ เป็นนวัตกรรมบริการที่จะช่วยให้คนพิการหรือ ที่มีปัญหาทางด้านการได้ยิน สามารถเข้าถึงเนื้อหาของการประชุมวิชาการนะคะ เทคโนโลยีการสื่อสารทางไกล โดยส่งสัญญาณภาพ ผ่านทางเครือข่ายอินเทอร์เน็ต ที่มีระบบนี้ติดตั้งอยู่ค่ะ โดยจะมีเจ้าหน้าที่ถอดความเสียงพูดเป็นข้อความ ล่ามภาษามือ แปลเสียงพูดเป็นภาษามือนะคะ และวิดีโอภาษามือมายังห้องประชุมแห่งนี้แบบทันต่อเวลาจริงค่ะ ซึ่งระบบนี้ก็จะลดความเหลื่อมล้ำ สร้างความเท่าเทียมในการเข้าถึงความรู้ของทุกคนในสังคม เป็นผลงานวิจัยที่ตอบโจยท์นโยบาย วิทย์เสริม</w:t>
      </w:r>
    </w:p>
    <w:p>
      <w:pPr>
        <w:pStyle w:val="BodyText"/>
      </w:pPr>
      <w:r>
        <w:t xml:space="preserve">(คุณศิริพร) และในปีนี้นะคะ วิชาการค่ะ ที่แขกผู้มีเกียรติทุกท่านนะคะ จะได้ร่วมในพิธีเปิดด้วยนะคะ โดยจะเป็นผลงานวิจัยที่พัฒนามาจาก 2 ผลงานค่ะ ก็คือ NETPE และ Kidbride อัจฉริยะคะ โดยผ่านทางมือถือสามาร์ทโฟหรือแทปเลทของทุกท่าน แต่ว่าจะเป็นอย่างไรนั้น อดใจรออีกสักครู่นะคะ ต้องบอกว่า KidBrighที่รัฐบาลให้การสนับสนุด สวทช. โดย NECTEC ดำเนินงานนะคะ ที่ขยายมีผลกระทบต่อสังคมในวงกว้าง เราจะทำการแจกนะคะ ในส่วนของ 2 แสนชุดให้กับโรงเรียนค่ะ ต้องบอกว่ารบบที่ทุกท่านจะได้ร่วมในพิธีเปิดนะคะ ที่ทางทีมงานมาจากเชียงใหม่ Mega Club นะคะ รับโจทย์ไปแล้วพัฒนาด้วย NETPLEและต้องบอกว่า 1 ในทีมงาน ที่เคยผ่านเวที การประกวดแข่งขันพัฒนาโปรแกรมคอมพิวเตอร์หรือ NSC ของ NECTEC ด้วย</w:t>
      </w:r>
    </w:p>
    <w:p>
      <w:pPr>
        <w:pStyle w:val="BodyText"/>
      </w:pPr>
      <w:r>
        <w:t xml:space="preserve">(ดร. 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(คุณศิริพร) ค่ะ และเดี๋ยวเรา เข้ากับความคิดสร้างสรรค์จะพัฒนาเป็นผลิตภัณฑ์หรือระบบบริการใหม่ ๆ ได้อย่างซึ่งนี้เป็นหนึ่งตัวอย่างค่ะ ที่ขับเคลื่อนประเทศไทยไปสู่เมืองแห่งนักพัฒนาหรือ Ma</w:t>
      </w:r>
    </w:p>
    <w:p>
      <w:pPr>
        <w:pStyle w:val="BodyText"/>
      </w:pPr>
      <w:r>
        <w:t xml:space="preserve">[ภาษาต่างประเทศ]จัดงานประชุมวิชาการและนิทรรศการประจำปี 2561 ดิฉันขอเรียนท่านผู้อำนวยการศูนย์อิเล็กทรอนิกส์และได้กล่าวต้อนรับแขกผู้มีเกียรติทุกท่าน กล่าวรายงานถึงวัตถุประสงค์ในการจัดงานในครั้งนี้</w:t>
      </w:r>
    </w:p>
    <w:p>
      <w:pPr>
        <w:pStyle w:val="BodyText"/>
      </w:pPr>
      <w:r>
        <w:t xml:space="preserve">(ดร. ปรัชญา)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(ดร. ศรัณย์) เรียน ปลักกระทรวงเทคโนโลยีผู้บริหารหน่วยงาน สื่อมวลชนทุกท่านครับ ผมในนามของศูนย์เทคโนโลยีแห่งชาติสำนักงานพัฒนาวิทยาศาสตร์และเทคโนโลยี ขอขอบคุณท่านปลัดกระทรวงวิทยาศาสตร์แห่งชาติ มาเป็นประธานในการเปิดพิธีและนิทรรศการของศูนย์คอมพิวเตอร์และเทคโนลี2561 นี้ ซึ่งที่ผ่านมานั้นประเทศได้มีการเตรียมตัว รับการเปลี่ยนแปลงเพื่อเข้าสู่ศตวรรที่ 21 ตามนโยบายปฏิรูปประเทศเพื่อยกระดับประเทศไทยสู่ไทยแลนด์ 4.0 นวัตกรรมนำไทยสู่การพัฒนาอย่างยั่งยืน จะต้องร่วมกันกำหนดพัมนาประเทศในการขับเคลื่อนประเทศไทยสู่ไทยแลนด์ 4.0 การปูพื้นฐานคนไทยสู่ศัตวรรษที่ 21 นั้น ทาง NECTCE เอง มุ่งเน้นการวิจัย เทคโนโลยีอิเล็กทรอนิกส์ของประเทศ ที่ยั่งยืนของประเทศ ผ่านการผลักดันเทคโนโลยีและนวีตและส่งเสริม พร้อมกับสร้างความเข้มแข็งในประเทศ รวมไปถึงการเพิ่มขีดความสามารถสร้างสังคมแห่งโอกาส ลดความเหลื่อมลได้นำผลงานวิจัย และพัฒนาในภาคส่วนต่าง ๆ Ցไปใช้ในภาคส่วนต่าง ๆ เพื่อหนุนประเทศไทย ภายใต้นโยบายหลักของกระทรวงวิทยาศาส4 ประเด็นสำคัญ ได้แก่ วิทย์แก้จน วิทย์สร้างคน วิทย์เสริมแกร่ง และวิทย์สู่ภูมิภาค กรอบการวิจัย 5 ประเด็นมุ่งเน้น การเกษตรและอาหาร การผลิตและบริการ ด้านสุขภาพ และด้านการศึกษาเรียนรู้ตลอดชีวิต การประชุมวิชาการและนิทรรศการ NECTEC ในปีนี้ เราจัดขึ้นภายใต้แนวคิดประเทศไทยก้าวไกลด้วยงานวิจัยใช้ได้จริง โดยมีเป้าหมายเป็นเวทีที่นำเสนอผลงานวิจัย ที่เราได้ร่วมพัฒนากับเพื่อน ๆ พันธมิตรของเรา ในภาคส่วนต่าง ๆ หนุนการผลัดกัไทยแลนด์ 4.0 ได้อย่างก้าวกระโดด ภายใต้กรอบการวิจัย 5 ประเด็น โดยมีหัวข้อสัมมนา อาทิเช่น ด้วย AI เทคโนโลยี</w:t>
      </w:r>
    </w:p>
    <w:p>
      <w:pPr>
        <w:pStyle w:val="BodyText"/>
      </w:pPr>
      <w:r>
        <w:t xml:space="preserve">[เสียงดนตรี</w:t>
      </w:r>
    </w:p>
    <w:p>
      <w:pPr>
        <w:pStyle w:val="BodyText"/>
      </w:pPr>
      <w:r>
        <w:t xml:space="preserve">[ภาษาต่างประเทศ]เทคโนโลยี ประเทศไทยจะก้าวไปอย่างไร KidBright ด้วยเทคโนโลยีที่ตรงกับบริบทของประเทและอุตสาหกรรมไทย เพื่อคุณภาพชีวิตในสังคมสูงวัย นอกจากนี้ยังมีสัมมนาที่น่าสนใจอย่างอื่น ๆ อาทิ IOT เทคโนโลยีเซนเซอร์ตอบโจทยจะได้รับฟังความรู้แลกเปลี่ยนความคิดเห็นกับวิทยากร ผู้ทรงคุณวุฒิ ทั้งในและต่างประเทศ ซึ่งรวมถึงที่มาจากภาครัฐ เอกชน และสังคม สำหรับการแสดงนิทรรศการประจำปี เราได้จัดกลุ่มผลงานวิจัยเป็น 4 ตามที่ได้กล่าวไว้ข้างต้น อาทิ TP MAP ที่เป็นระบบ Big Data เพื่อการกำหนดนโยบาย เพื่อการแก้ปัญหาอย่างตรงจุด วิทย์สร้างคนก็จะมีตัวอย่าง อย่างคิดส์ไบรท์ มีนักเรียนนักศึกษามาแสดงผลงานนะครับ วิทย์เสริมแกร่งก็ได้มีการนำเสนอผลงานเกี่ยวกับเซนเซอร์นะครับ ที่มีศักยภาพความพร้ มที่จะถ่ายรอดไปสู่อุตสาหกรรมของไทยต่อไป รวมไปุถึงวิทย์สู่ภูมิภาค ตัวอย่าง อย่าง ICT เพื่อชุมชนชายขอบ เพื่อสร้างคุณค่าวัฒนธรรมท้องถิ่น ที่ตั้งชื่อว่า ผลงานที่จะทำมาเสนอในวันนี้ก็คือ เกี่ยวข้องกับนโยบายของรัฐบาล เรื่องของ Big rog นะครับ ตัวที่ 2 คือโครงการผลงานวิจัย ContextMenuที่จะตั้งใจขยายไปซึ่งผลงานต่าง ๆ ที่นำเสนอนั้นที่สามารถใช้ได้จริง สามารถตอบโจทย์ในด้านมิติของผู้ประกอบการ ไปต่อยอดธของน้อง ๆ เหล่านั้นนี่ เข้าใกล้ตลาดมากขึ้น แล้วก็เข้าใชคณะกรรม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 NECTEC ACE 2019 ห้องที่ 1</dc:title>
  <dc:creator/>
  <cp:keywords/>
  <dcterms:created xsi:type="dcterms:W3CDTF">2021-03-23T08:37:46Z</dcterms:created>
  <dcterms:modified xsi:type="dcterms:W3CDTF">2021-03-23T08:37:46Z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12.30 น.</vt:lpwstr>
  </property>
  <property fmtid="{D5CDD505-2E9C-101B-9397-08002B2CF9AE}" pid="3" name="subtitle">
    <vt:lpwstr/>
  </property>
</Properties>
</file>