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(ซ้อม)งาน</w:t>
      </w:r>
      <w:r>
        <w:t xml:space="preserve"> </w:t>
      </w:r>
      <w:r>
        <w:t xml:space="preserve">การอบรมบริการถ่ายทอดการสื่อสารสำหรับผู้บกพร่องทางการได้ยิน</w:t>
      </w:r>
      <w:r>
        <w:t xml:space="preserve"> </w:t>
      </w:r>
      <w:r>
        <w:t xml:space="preserve">(หูตึง)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2563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8:30</w:t>
      </w:r>
      <w:r>
        <w:t xml:space="preserve"> </w:t>
      </w:r>
      <w:r>
        <w:t xml:space="preserve">-</w:t>
      </w:r>
      <w:r>
        <w:t xml:space="preserve"> </w:t>
      </w:r>
      <w:r>
        <w:t xml:space="preserve">16:30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(ดร.ณัฐนันท์) ครับ เดี๋ยวนะครับ ครับ สวัสดีทุกท่านครับ การใช้บริการ TTRS Caption นะครับ แล้วก็ TTRS Live Chat จัดโดยศูนย์ TTRS นะครับ ก็จะมาเป็นวิทยาการ มาอธิบายการใช้งาน แล้วก็จะมี คุณเยาวภา ลีอำนาจวงศ์ ครับ จะมาช่วยบรรยายนะครบคุณเยาวภานี่ เป็นผู้ใช้งานนะครับ ทั้ง จะมีประสบการณ์ อันนี้เราจะให้คุณเยาวภาให้มาช่วย share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(ซ้อม)งาน การอบรมบริการถ่ายทอดการสื่อสารสำหรับผู้บกพร่องทางการได้ยิน (หูตึง) ประจำปี 2563 วันที่ 15 พฤศจิกายน 2563 เวลา 8:30 - 16:30</dc:title>
  <dc:creator/>
  <cp:keywords/>
  <dcterms:created xsi:type="dcterms:W3CDTF">2021-03-23T09:17:23Z</dcterms:created>
  <dcterms:modified xsi:type="dcterms:W3CDTF">2021-03-23T09:17:23Z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15 พฤษจิกายน 2563 เวลา 07.30 น.</vt:lpwstr>
  </property>
  <property fmtid="{D5CDD505-2E9C-101B-9397-08002B2CF9AE}" pid="3" name="subtitle">
    <vt:lpwstr/>
  </property>
</Properties>
</file>