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1)ทดสอบถอดความ</w:t>
      </w:r>
      <w:r>
        <w:t xml:space="preserve"> </w:t>
      </w:r>
      <w:r>
        <w:t xml:space="preserve">การประชุมสภาผู้แทนราษฎร</w:t>
      </w:r>
      <w:r>
        <w:t xml:space="preserve"> </w:t>
      </w:r>
      <w:r>
        <w:t xml:space="preserve">ชุดที่</w:t>
      </w:r>
      <w:r>
        <w:t xml:space="preserve"> </w:t>
      </w:r>
      <w:r>
        <w:t xml:space="preserve">๒๕</w:t>
      </w:r>
      <w:r>
        <w:t xml:space="preserve"> </w:t>
      </w:r>
      <w:r>
        <w:t xml:space="preserve">ปีที่</w:t>
      </w:r>
      <w:r>
        <w:t xml:space="preserve"> </w:t>
      </w:r>
      <w:r>
        <w:t xml:space="preserve">๒</w:t>
      </w:r>
      <w:r>
        <w:t xml:space="preserve"> </w:t>
      </w:r>
      <w:r>
        <w:t xml:space="preserve">ครั้งที่</w:t>
      </w:r>
      <w:r>
        <w:t xml:space="preserve"> </w:t>
      </w:r>
      <w:r>
        <w:t xml:space="preserve">๕</w:t>
      </w:r>
      <w:r>
        <w:t xml:space="preserve"> </w:t>
      </w:r>
      <w:r>
        <w:t xml:space="preserve">(สมัยสามัญประจำปีครั้งที่สอง)</w:t>
      </w:r>
    </w:p>
    <w:p>
      <w:pPr>
        <w:pStyle w:val="Date"/>
      </w:pPr>
      <w:r>
        <w:t xml:space="preserve">วันพุธที่</w:t>
      </w:r>
      <w:r>
        <w:t xml:space="preserve"> </w:t>
      </w:r>
      <w:r>
        <w:t xml:space="preserve">25</w:t>
      </w:r>
      <w:r>
        <w:t xml:space="preserve"> </w:t>
      </w:r>
      <w:r>
        <w:t xml:space="preserve">พฤษจิกายน</w:t>
      </w:r>
      <w:r>
        <w:t xml:space="preserve"> </w:t>
      </w:r>
      <w:r>
        <w:t xml:space="preserve">2563</w:t>
      </w:r>
      <w:r>
        <w:t xml:space="preserve"> </w:t>
      </w:r>
      <w:r>
        <w:t xml:space="preserve">เวลา</w:t>
      </w:r>
      <w:r>
        <w:t xml:space="preserve"> </w:t>
      </w:r>
      <w:r>
        <w:t xml:space="preserve">10.39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ไม่มีฝายกั้นน้ำ ทำให้ราษฎรเดือดร้อน เกี่ยวข้องคือกรมชลประทานและแก้ไขให้ชาวบ้าน</w:t>
      </w:r>
      <w:r>
        <w:t xml:space="preserve"> </w:t>
      </w:r>
      <w:r>
        <w:t xml:space="preserve">ซึ่งน้ำแม่วังเป็นน้ำไหลผ่านจังหวัดลำปาง</w:t>
      </w:r>
      <w:r>
        <w:t xml:space="preserve"> </w:t>
      </w:r>
      <w:r>
        <w:t xml:space="preserve">แต่ไม่มีการกักเก็บน้ำ ถึงฤดูแล้งเพื่อสูบน้ำในการเกษตร และอุปโภคบริโภค ซึ่งก็เป็นปัญหามาเรื้อรังมาเป็นหลายปี ก็ไม่สามารถ แก้ปัญหาให้กับชาวบ้านได้ คือกรมชลประทานเข้ามาแก้ไขความเดือดร้อนชาวอำเภอ… ทั้งอำเภอ ซึ่งไม่มีน้ำในการอุปโภคและบริโภคได้ทำรับการแก้ไข สร้างฝายกันน้ำให้กับพ่อแม่พี่น้องชาวอำเภอสบปราบ ให้กับชาวบ้านเป็นอย่างมากครับ วันนี้จึงขอเรียนฝากท่านประธานไปยังหน่วยงานที่เกี่ยวข้องไปช่วยแก้ไขปัญหาความเดือดร้อนให้กับชาวบ้านด้วยครับ ขอบคุณครับ // การปรึกษาหารือตามข้อบังคับเรียบร้อย ครับ ขณะนี้มีท่านสมาชิกมาลงชื่อเข้าประชุม จำนวน 263 ท่านนะครับ เกินกึ่งหนึ่งของสมาชิกในสภา ถือว่าครบองค์ประชุมแล้วนะครับ วาระต่อไปนะครับ ขอเข้า</w:t>
      </w:r>
      <w:r>
        <w:t xml:space="preserve"> </w:t>
      </w:r>
      <w:r>
        <w:t xml:space="preserve">ในระเบียบวาระที่ 1 กระทู้ถาม ในระเบียบวาระที่ 1.1 กระทู้ถามสดด้วยวาจา ผมขอ กระทู้ถามสดด้วยวาจาฉบับที่ 3 ของท่านสาธิต วงหนองเตย ถามก่อนนะครับ เพราะว่าท่านรัฐมนตรีประสาน</w:t>
      </w:r>
      <w:r>
        <w:t xml:space="preserve"> </w:t>
      </w:r>
      <w:r>
        <w:t xml:space="preserve">ที่ต้องรีบเดินทาง ไปทำภารกิจต่อไปในช่วงชั่วโมงครั้งหน้านี้นะครับ ท่านสมาชิกคงไม่ขัดข้องนะครับ ถ้าอย่างนั้นขอเชิญท่านสาธิต ถามเลยครับ</w:t>
      </w:r>
    </w:p>
    <w:p>
      <w:pPr>
        <w:pStyle w:val="BodyText"/>
      </w:pPr>
      <w:r>
        <w:t xml:space="preserve">(ผู้เข้าร่วมประชุมชาย) ท่านประธานที่เคารพ ผมสาธิต วงหนองเตย สมาชิกสภาผู้แทนราษฎรจังหวัดตรัง พรรคประชาธิปัตย์ วันนี้ผมขอโอกาสที่จะเป็นตัวแทนของพี่น้องประชาชน คนยากคนจน ผู้ไม่มีที่ดินทำกิน และได้เรียกร้องให้มีนโยบายโฉนดชุมชน มาตั้งแต่ยุคที่ท่านอภิสิทธิ์ เวชชาชีวะ เป็นนายกรัฐมนตรีในขณะนั้น ได้จัดให้มีโฉนดชุมชน ให้มีสิทธิประโยชน์ สามารถที่จะได้รับสิทธิ์ที่จะทำกินในที่ดินของรัฐฯ และมีสิทธิอย่างถูกต้อง เพื่อมาถาม ท่านนายกรัฐมนตรี ในฐานะคณะกรรมการนโยบายที่ดินแห่งชาติ โดยคาดหวังว่าจะได้ถามรัฐมนตรีท่านใดท่านหนึ่ง ซึ่งอยู่ในคณะกรรมการที่ดินแห่งชาตินโยบายของรัฐบาลยุคปัจจุบัน ที่มีการเสนอให้ยกเลิกโฉนดชุมชน ซึ่งผมถือว่าเป็นการรอนสิทธิ์และ พรากสิทธิ์โดยสมบูรณ์ของพี่น้องประชาชน ที่ได้รับโฉนดชุมชนไปแล้ว ประเด็นที่ผมจะถามท่านนายกรัฐมนตรีซึ่งวันนี้มีท่านรัฐมนตรีมาตอบ ก็คือในวันที่ 30 พฤศจิกายน ที่จะถึงนี้ จะมีการประชุมคณะอนุกรรมการนโยบายและมาตรการการบริหารจัดการทรัพยากรดิน โดยมีท่านรองนายก วิษณุ เครืองาม เป็นประธานในการประชุมครั้งนี้ได้มีการเสนอโดยเลขาธิการสำนักงานนโยบายและแผนทรัพยากรธรรมชาติ และสิ่งแวดล้อม ปฏิบัติหน้าที่ผู้อำนวยการสำนักงานฯ ซึ่งเป็นกรรมการและเลขานุการ ให้ยกเลิกโฉนดชุมชน โดยในข้อเสนอนั้น เสนอให้ที่ประชุมเห็นชอบ ในการเสนอยกเลิกว่าด้วยการจัดให้มีโฉนดชุมชน ปี 53 และในกรณีที่พื้นที่ที่ประชาชนได้รับโฉนดชุมชนไปแล้ว ซึ่งได้รับไปแล้วทั้งสิ้น 4 ชุมชน ให้กลับไปอยู่ดำเนินการตามเงื่อนไข และข้อกำหนดการใช้ที่ดิน ที่ได้รับอนุญาตจากหน่วยงาน ความหมายก็คือว่า คนที่ได้โฉนดชุมชนไปแล้ว ถูกเสนอให้ยกเลิก และที่ดินกลับไปเป็นของรัฐ ซึ่งขณะนี้ได้สร้างความหวั่นไหวและได้สร้างความไม่พอใจให้กับพี่น้องประชาชน ภาคประชาชน ในนามขบวนการประชาชน เพื่อสังคมที่เป็นธรรม เป็นอย่างมาก เนื่องจากว่า โฉนดชุมชนนั้นเป็นนโยบายที่ภาคประชาชนได้เสนอไปยาวนาน และได้มาทำสำเร็จในยุคปี 2553 ยุค 2554 มีการดำเนินการต่อเนื่องในยุค คสช. ให้เพิ่มเติมไปอีก 2 ที่ เป็น 4 ที่ ทั้งที่ชุมชนคลองโยง นครปฐม ชุมชนใหม่ จังหวัดลำพูน ชุมชนป่าฝาง บ้านท่าขิงแกง จังหวัดลำพูน และมีที่อีก 486 ชุมชน ที่รอการดำเนินการอยู่ โดยหนังสือที่มีการเสนอโดยเลขาฯ นั้น เสนอให้อนุกรรมการกลั่นกรองยกเลิกระเบียบนายก และให้คนที่ได้โฉนดชุมชนไปแล้วต้องไปอยู่ภายใต้ข้อกำหนดที่ได้รับอนุญาตจากหน่วยงาน เป็นการเบื้องต้นว่ารัฐบาลจะดำเนินการ หรือมีแนวนโยบายที่จะยกเลิกโฉนดชุมชน ให้ชาวบ้านกลับไปอยู่ในสถานะดั่งเดิม ซึ่งไปบุกรุกที่ดินของรัฐฯ ซึ่งเขาได้รับสิทธิ์แล้วตามที่มีการเสนอนี้หรือไม่ครับ</w:t>
      </w:r>
    </w:p>
    <w:p>
      <w:pPr>
        <w:pStyle w:val="BodyText"/>
      </w:pPr>
      <w:r>
        <w:t xml:space="preserve">(ประธาน) เชิญท่านรัฐมนตรีตอบครับ // ครับ กราบเรียนท่านประธานสภาที่เคารพครับ กระทรวงทรัพยากรธรรมชาติและสิ่งแวดล้อม นายกรัฐมนตรีนะครับ ให้ตอบกระทู้ถามสดของท่านสมาชิกฯ นะครับ ท่านสาธิต วงหนองเตย นะครับ ที่เป็นห่วงในเรื่องโฉนดชุมชนนะครับ ในเบื้องต้น ต้องขออนุญาตเรียนท่านประธาน ผ่านไปยังท่านสมาชิกนะครับ ท่านพลเอกประยุทธ์ จันทร์โอชา ท่านไม่มีนโยบายทำให้พี่น้องประชาชนนั้นเดือดร้อนตามที่ได้ดำเนินการมาแล้ว โดยเฉพาะอย่างยิ่งนะครับ ในปัจจุบันตามที่ท่านสมาชิกได้กล่าวไปเมื่อสักครู่นะครับ ปัจจุบันนั้นโฉนดชุมชนนั้นได้ให้ไปแล้ว ที่จังหวัดนครปฐม 1,800 กว่าไร่ 200-300 ท่าน ที่ลำพูนนะครับ สมาชิก 180 กว่าท่าน จังหวัดลำพูนอีกเหมือนกัน มีสมาชิกอีกประมาณ 500 กว่าท่าน และที่จังหวัดที่จังหวัดลำพูนอีกเช่นกัน 80 เปอร์เซ็นต์ที่รับโฉนดชุมชนไปแล้ว ทุกอย่างการทำงานยังเหมือนเดิม พี่น้องประชาชนยังมีสิทธิ์ที่จะทำกินนะครับ แล้วก็โฉนดชุมชนนั้น ก็ยังเป็นของชุมชนเหมือนเดิม ไม่ได้มีการยกเลิกแต่ประการได้ แต่การทำงานภายใต้กรอบคณะกรรมการที่ดินแห่งชาติ ได้มีการกำหนดแนวทาง หรือ สโคปของงาน หรือว่าแนวทางการทำงานของ คสช. นั้นกว้างกว่าชุมชน เพราะว่าก่อนที่จะมี กทช. นั้น ขออนุญาตท่านประธาน เรียน ท่านสมาชิกฯ ว่าภายใต้กรอบทำงานนั้น พื้นที่บางพื้นที่ยังไม่สามารถเข้าไปใช้ได้</w:t>
      </w:r>
      <w:r>
        <w:t xml:space="preserve"> </w:t>
      </w:r>
      <w:r>
        <w:t xml:space="preserve">แต่ว่าพื้นที่ภายใต้ของคทช. นั้น นะครับ และก็อีกหลาย ๆ พื้นที่ เช่น พื้นที่ 1 AB ที่ทำให้ Scope การทำงาน ตระกร้าของการมีที่ทำกิน มีเพิ่มขึ้นนะครับ ที่สำคัญที่สุด ขอยืนยันนะครับ ว่าไม่มีแนวคิดที่จะยกเลิกแนวคิด พี่น้องประชาชนที่ ได้สิทธิ์ทำกินไปแล้ว ว่าไม่ได้ให้กรรมสิทธิ์นะครับ แล้วก็ยังทำงาน ทำมาหากิน บนที่ดินดังกล่าวได้เหมือนเดิมนะครับ เพียงแต่ว่ามีการทำงานของ คทช. ขึ้นมา จากนี้นะครับ เราไม่ได้มีการให้โฉนดชุมชนเพิ่ม แต่จะเป็นการทำงานในมุมมอง คทช. พี่น้องประชาชนนั้นได้สิทธิทำกินครับ ขออนุญาตกราบเรียนเบื้องต้นเท่านี้ครับ ขอบคุณครับ</w:t>
      </w:r>
    </w:p>
    <w:p>
      <w:pPr>
        <w:pStyle w:val="BodyText"/>
      </w:pPr>
      <w:r>
        <w:t xml:space="preserve">(ประธาน) เชิญท่านสาทิตย์ถามครั้งที่ 2 ครับ</w:t>
      </w:r>
    </w:p>
    <w:p>
      <w:pPr>
        <w:pStyle w:val="BodyText"/>
      </w:pPr>
      <w:r>
        <w:t xml:space="preserve">(ผู้เข้าร่วมประชุมชาย) ท่านประธานครับ ผมสาธิต วงค์หนองเตย สมาชิกสภาผู้แทนราษฎร จังหวัดตรัง พรรคประชาธิปัตย์ ได้ตอบคำถามตอบกระทู้ถามนี้ก็ใจชื้นขึ้นมาบ้าง แต่ก็ยังถือว่า ยังไม่ได้เป็นสิ่งที่จะเกิดขึ้น สิ่งที่จะเกิดขึ้นอย่างร้อยเปอร์เซ็นต์ แต่ที่สุดท่านก็ย้ำว่าท่านนายกรัฐมนตรีเองไม่มีนโยบายที่จะยกเลิกโฉนดชุมชน ซึ่งผมถือว่าเป็นคำมั่นสัญญา ที่ท่านรัฐมนตรีที่ในฐานะตัวแทนท่านนายกฯ สภาฯ แห่งนี้ และพี่น้องประชาชนที่เขาติดตามดูอยู่ จะได้รับรู้ว่าจะไม่มีการยกเลิกโฉนดชุมชน ผมเรียนประธานไปถึงท่านรัฐมนตรีครับ ว่าการชงหนังสือให้กับคณะอนุกฎหมายกฎหมายของ กทช. วันที่ 30 นี้นี่ ได้ก่อให้เกิดปฏิกิริยาอย่างมาก ในการเรียกร้อง เรื่องปฏิรูปที่ดินครับ เพราะเขาถือว่าเป็นการหักหลังพี่น้องประชาชน ผมเรียนท่านประธานว่าหักหลังอย่างไร ซึ่งผมจะตั้งคำถามให้ท่านรัฐมนตรีตอบด้วย ซึ่งขบวนการประชาชนเพื่อสังคมที่เป็นธรรม ซึ่งเป็นกลุ่มประชาชนที่เดือดร้อน เรื่องที่ดินทำกินจากทั่วประเทศรวมตัวกันนี่ เขามีการประชุมร่วมกับท่านรองนายกรัฐมนตรี พลเอก ประวิท ย์ วงศ์สุวรรณเมื่อวันที่ 12 พฤศจิกายน ที่เพิ่งผ่านมานี้เองครับ และ ขปส. หรือ ขบวนการเพื่อสังคมที่เป็นธรรม เขาเรียกร้องว่า ถ้ารัฐบาลจะทำ คทช. ก็ทำไป แต่ให้ทำโฉนดชุมชนควบคู่กันไปด้วย ให้ถือหลักการตามนี้ ท่านรองนายกฯ ก็สั่งการ ท่านรองนายกประวิทย์ ก็สั่งการในที่ประชุม ตั้งอนุฯ รับเรื่องร้องเรียนจากประชาชน โดยท่านพรหมเผ่า รัฐมนตรีว่าการเกษตร ประทานโทษเอ่ยนามท่านด้วย ให้รับข้อร้องเรียนนี้ไป แล้วให้อนุฯ ชุดท่านร้อยเอกพรมนัส นำเสนอต่ออนุฯ คทช. ดำเนินการตามแนวที่ประชาชนเขาเรียกร้อง นั่นก็คือทำเรื่องโฉนดชุมชน ไม่มีการยกเลิก ควบคู่กันไปกับ คทช. แต่ปรากฏว่าพอมีหนังสือ จากเลขานุการของคณะกรรมการ คทช. คือคณะกรรมการนโยบายที่ดินแห่งชาติชุดใหญ่ตามที่ผมได้เรียนกับท่านประธานไปแล้วนี่ กับตรงกันข้าม กับที่มีการพูดจาตกลงกันไว้กับพี่น้องประชาชน นั่นก็คือจะดำเนินงานโฉนดชุมชนกันต่อไปด้วย คำถามก็จะมีต่อมาว่า ถ้าเกิดไปยกเลิก และกลับไปใช้แนวทางเดิมนั้นนี่ ที่คลองโยงก็จะกลับไปอยู่ภายใต้ราชพัสดุ ที่พระธาตุขิงแกงก็จะกลับไปอยู่ภายใต้ที่ดินของ สปก. ซึ่งต่างจากหลักเกณฑ์ราชพัสดุให้เช่า 1 ไร่ ซึ่งไม่สอดคล้องกับความเป็นจริงที่เขาจะได้ ซึ่งเขาได้เต็มอยู่แล้ว ที่สำคัญคลองโยงนั้น ไม่ใช่ที่ของราชพัสดุ เดิมเป็นที่เอกชนที่เกี่ยวข้องกับผู้ที่เป็นเจ้าของที่ดิน ชาวบ้านจะขอซื้อผู้ขายต้องการจะขาย ชาวบ้านไม่มีเงิน ต้องไปยืมเงินกองทุนหมุนเวียนของรัฐ เป็นสหกรณ์ แล้วกรมส่งเสริมสหกรณ์ จากรัฐ ชาวบ้านใช้เงินจนหมด แล้วไปมีมติ ครม. ปี 44 ที่ใดก็ตามที่ซื้อเงิน ให้ตกเป็นที่ราชพัสดุ ซึ่งเขาเป็นคนใช้เงินคืนกองทุนหมุนเวียนจนหมด แต่ชาวบ้านไม่ต้องการสิทธิ์ปัจเจก มีนโยบายโฉนดชุมชน เขาก็เห็นด้วยเพื่อรักษาที่ดิน เพราะฉะนั้นนอกจากกลับคำที่ให้ไว้กับประชาชนแล้ว ที่อย่างที่คลองโยง ชาวบ้านจะรู้สึกว่ารัฐปล้นประชาชนด้วย คำถามผมก็จะมีต่อว่า ถ้าท่านตอบในนามท่านนายกฯ ว่าท่านไม่มีนโยบาย แล้ววันที่ 30 พฤศจิกายนนี้ ที่เป็นอนุฯ มีการประชุม มีการหยิบยกหัวข้อยกเลิกโฉนดชุมชนนี้ไปแล้ว ในฐานะที่ท่านเป็นตัวแทนท่านนายกฯ และท่านนายกฯ</w:t>
      </w:r>
      <w:r>
        <w:t xml:space="preserve"> </w:t>
      </w:r>
      <w:r>
        <w:t xml:space="preserve">ไม่มีนโยบายจะไปยกเลิกโฉนดชุมชนนั้นนี่ จะดำเนินการอย่างไร จากวันนี้ เพื่อจะให้ทางอนุฯ คทช. ชุดนั้นได้รับทราบ และดำเนินการ ไม่มีการยกเลิกโฉนดชุมชน ทำโฉนดชุมชนควบคู่กันไปกับ กทช. ว่าได้ตอบให้พี่น้องประชาชน และสภานี้ ได้เกิดความมั่นใจว่าจะดำเนินการอย่างนั้นจริง ๆ ได้อย่างไรครับ // เชิญท่านรัฐมนตรีวราวุฒ ครับ</w:t>
      </w:r>
    </w:p>
    <w:p>
      <w:pPr>
        <w:pStyle w:val="BodyText"/>
      </w:pPr>
      <w:r>
        <w:t xml:space="preserve">(ผู้เข้าร่วมประชุมชาย) ขออนุญาตตอบในส่วนที่ท่านสมาชิกถามเมื่อสักครู่นะครับ ต้องขอบคุณท่านสมาชิกนะครับ ข้อมูลแม่นดีจริง ๆ นะครับ ขอบคุณมาก และทำให้ผมต้องเร่งทำการบ้านมาตอบท่านสมาชิกด้วยเช่นกันครับ ในวันที่ 30 พฤศจิกายน เหลือเวลาอีก 5 วัน นะครับ ก็ได้รับรายงานจากทางเจ้าหน้าที่นะครับ กรณีที่มีการส่งเอกขึ้นมานะครับ แล้วทำให้พี่น้องประชาชนนะครับ กลุ่ม P Move ที่ได้ประชุมกับท่าน สรส. ไปนะครับ มีแนวความคิด หรือว่านโยบาย โฉนดชุมชนนะครับ ตอนนี้นะครับ ทางเจ้าหน้าที่แก้รายละเอียดการประชุมแล้วนะครับ จะไม่มีการยกเลิก นะครับ หรือการพิจารณาเรื่องโฉนดชุมชนนะครับ และขอให้ความมั่นใจนะครับ ว่าพี่น้องในไม่ว่าจะเป็นที่คลองโยง หรือที่บ้านพักขิงแกงที่ได้โฉนดชุมชนไปแล้วนั้น สิทธิแล้วก็การทำงาน หรือว่าการที่ท่านใช้ประโยชน์อยู่ ที่ที่ท่านได้ไปแล้วนะครับ ก็จะไม่กลับไปอยู่ราชพัสดุ ส่วนของราชพัสดุปฎิรูปที่ดิน</w:t>
      </w:r>
      <w:r>
        <w:t xml:space="preserve"> </w:t>
      </w:r>
      <w:r>
        <w:t xml:space="preserve">เพราะว่าปัจจุบัน ภายใต้การทำงานของ กทช. นั้น มีการอนุญาตให้ชุมชนได้เข้าไปทำกินแล้วนี่ ถึงเกือบ 100 ชุมชน นะครับ ซึ่งเมื่อก่อนนี้นะครับ ภายใต้กรอบการทำงานของระบบอื่นนี่จะยังไม่สามารถเข้าทำได้ แต่ในการทำงานของ กทช. นั้นว่า ตะกร้า ที่ดินพี่น้องประชาชนเข้าไปทำกินได้นั้น ไม่ว่าจะเป็นในส่วนของป่าชายเลนนะครับ ใน 4 พื้นที่ที่ท่านสมาชิกได้กล่าวไปเบื้องต้น ที่คลองโยง แม่อาว ป่าฝาง ท่าขิงแกงนั้น สามารถทำกินได้เหมือนเดิม ไม่มีการยึดคืนของรัฐหรืออย่างไร อย่างที่ท่านสมาชิกเป็นห่วงว่าทางราชการจะนำเอาที่คืนหรือไปปล้นประชาชนนะครับ พี่น้องประชาชนยังทำได้อยู่ และเอกสารที่มีการประชุมในวันที่ 30 พฤศจิกายน ที่จะถึงนี้ จะได้มีการปรับเปลี่ยนครับ ดังนั้นก็จะได้สบายใจทุกฝ่าย ขอบคุณครับ ท่านประธานครับ</w:t>
      </w:r>
    </w:p>
    <w:p>
      <w:pPr>
        <w:pStyle w:val="BodyText"/>
      </w:pPr>
      <w:r>
        <w:t xml:space="preserve">(ประธาน) ท่านสาธิตเชิญครับ // ท่านประธานครับ ผมสาธิต วงหนองเตย สมาชิกสภาผู้แทนราษฎร จังหวัดตรัง พรรคประ ผมขออนุญาตใช้คำนี้ครับว่า</w:t>
      </w:r>
      <w:r>
        <w:t xml:space="preserve"> </w:t>
      </w:r>
      <w:r>
        <w:t xml:space="preserve">“</w:t>
      </w:r>
      <w:r>
        <w:t xml:space="preserve">ต้องให้ได้อย่างนี้ครับ</w:t>
      </w:r>
      <w:r>
        <w:t xml:space="preserve">”</w:t>
      </w:r>
      <w:r>
        <w:t xml:space="preserve"> </w:t>
      </w:r>
      <w:r>
        <w:t xml:space="preserve">แล้วก็ขอขอบคุณท่านรัฐมนตรี กับคณะรัฐมนตรีในนามของพี่น้องประชาชน เพื่อสังคมที่เป็นธรรมด้วยว่า ต้องแบบนี้ครับ ทำใจก็คือยอมรับข้อเสนอของพี่น้องประชาชน จริง ๆ แล้วมันยังเหลืออีก 2 ประเด็นครับ ซึ่งผมอาจจะถือโอกาสนี้ฝากท่านไป 1. นี่อยากให้ดำเนินการเรื่องโฉนดชุมชนใน 486 ชุมชนนำร่อง ในแนวทางโฉนดชุมชน ซึ่งจะต่างกับ คทช. ก็คือโฉนดชุมชนนั้นรองรับสิทธิชุมชนตามรัฐธรรมนูญด้วย</w:t>
      </w:r>
      <w:r>
        <w:t xml:space="preserve"> </w:t>
      </w:r>
      <w:r>
        <w:t xml:space="preserve">กับประการที่ 2 ก็คือ มีแนวคำ เสนอแนะของผู้ตรวจการแผ่นดิน ซึ่งได้นำเสนอถึง คทช. ในการจัดดำเนินเรื่องที่ดินไว้ด้วย ก็ขอให้ทางท่านรัฐมนตรีได้กรุณารับไปใน 2 ประเด็นนี้ ก็คือประเด็นเรื่องโฉนดชุมชน และยังมีประเด็นที่ ขปฉ. ประเด็นซึ่งจะเกี่ยวข้องกับกระทรวงทรัพย์ด้วย</w:t>
      </w:r>
      <w:r>
        <w:t xml:space="preserve"> </w:t>
      </w:r>
      <w:r>
        <w:t xml:space="preserve">ในวันนี้ กับ 2. ก็คือผู้ดำเนินการตรจแผ่นดิน ซึ่งส่งไปถึง คทช. แล้ว ผมอยากจะกราบเรียนท่านประธาน ว่าผมรู้สึกสบายใจขึ้น ก็อยากจะกราบเรียนพี่น้องประชาชน ที่รับฟังเรื่องนี้อยู่ว่า บัดนี้รัฐบาลเขาให้คำมั่นสัญญาแล้วว่าจะไม่ยกเลิกโฉนด</w:t>
      </w:r>
      <w:r>
        <w:t xml:space="preserve"> </w:t>
      </w:r>
      <w:r>
        <w:t xml:space="preserve">ชุมชน และจะดำเนินการต่อตามที่พี่น้องประชาชนเรียกร้อง ขอบพระคุณมากครับ // เชิญรัฐมนตรีอีกครั้งครับ // เรียนท่าน ผมวราวุธ ศิลปอาชา ต้องเลื่อนกระทู้ของท่านขึ้นมาเป็นกระทู้แรก เพราะผมมีกระทู้เฉพาะนะครับ อยู่อีกเหมือนกัน ต้องกราบขออภัยที่อาจจะข้อมูลไม่ครบถ้วน และต้องเลื่อนกระทู้ของท่านขึ้นมานะครับ ในกรณีที่ชุมชน ชุมชนนะครับ แล้วก็ข้อเสนอของโฉนดชุมชนนั้นนะครับ ขออนุญาตรับเป็นการบ้านนะครับ ที่ท่านได้กล่าวไว้เมื่อสักครู่นะครับ และหากมีประเด็นใดที่เกี่ยวข้องกับกระทรวงทรัพยากร ธรรมชาติ แล้วก็รีบนำไปแก้ไข ขอยืนยันว่า โดยท่านนายกรัฐมนตรี พลเอก ประยุทธ์ จันทร์โอชา ให้กับพี่น้องประชาชน ไม่ได้สร้างปัญหาครับ ขอบคุณครับ</w:t>
      </w:r>
    </w:p>
    <w:p>
      <w:pPr>
        <w:pStyle w:val="BodyText"/>
      </w:pPr>
      <w:r>
        <w:t xml:space="preserve">(ประธาน) ครับ จบกระทู้ถามสดด้วยวาจาของท่านสาธิตนะครับ ต่อไปเป็นกระทู้ถามสดด้วยวาจา มนพร เจริญศรี ผมขออนุญาตไว้สุดท้ายได้ไหมครับ เพราะว่าท่านรัฐมนตรีที่ต้องตอบนี่ ท่านสมศักดิ์ ยังอยู่ในห้องตอบกระทู้แยกเฉพาะอยู่นะครับ อีกสักครู่คงจะเข้ามา ดังนั้นผมขออนุญาตนำกระทู้ถามสดของท่าน ชลน่าน ศรีแก้ว ซึ่งถามท่านนายกรัฐมนตรี ท่านรัฐมนตรีได้มอบหมายให้รัฐมนตรีกทระทรวงกลาโหม ท่านอยู่ที่นี่แล้วนะครับ ขอเอาอันนี้ขึ้นมาก่อนนะครับ เชิญท่านชลน่านครับ</w:t>
      </w:r>
    </w:p>
    <w:p>
      <w:pPr>
        <w:pStyle w:val="BodyText"/>
      </w:pPr>
      <w:r>
        <w:t xml:space="preserve">(คุณชลน่าน) ท่านประธานที่เคารพ กระผมนายแพทย์ ชลน่าน ศรีแก้ว สมาชิกสภาผู้แทนราษฎร จังหวัดน่าน พรรคเพื่อไทย ต้องขอกราบขอบพระคุณท่านประธาน ที่ตั้งกระทู้ถามสดด้วยวาจาของผม เข้าสู่วาระการถามกระทู้ไปยังท่านนายกรัฐมนตรี ประจำกระทรวงกระทู้ ขออนุญาตเรียกแบบนี้ ด้วยความภาคภูมิใจครับ ผมเห็นรัฐมนตรีและให้ความใส่ใจของสภาผู้แทนราษฎรเรา ขออนุญาตเอ่ยนามท่าน ถือว่าเป็นรัฐมนตรีที่มีความรับผิดชอบต่อสภามากที่สุด แล้วก็มาตอบทุกครั้ง ในนามท่านนายกรัฐมนตรีด้วย ถึงแม้ท่านจะมาแทนนายกรัฐมนตรีเพราะมัน เรื่องนี้ มันเป็นเรื่องที่มีความจำเป็น เร่งด่วย ที่อยู่ในความสนใจของพี่น้องประชาชน เป็นเรื่องที่มีผลประโยชน์ปประเทศประชาชนอย่างมาก ข้อบังคับผู้แทนราษฎร กำหนดเอาไว้ และที่สำคัญครับ เป็นไปตามมาตราวรรค 1 เรื่อง การชุมนุม และ</w:t>
      </w:r>
      <w:r>
        <w:t xml:space="preserve"> </w:t>
      </w:r>
      <w:r>
        <w:t xml:space="preserve">การสลายการชุมนุม หรือการควบคุมการชุมนุม เมื่อวันที่ 17 พฤศจิกายนที่ผ่านมา ที่รอบ ๆ อาคารรัฐสภาของเรา ที่หน้าอาคารรัฐสภาของเราท่านประธานครับ เหตุการณ์สถานการณ์นี่ ถ้าเราอยู่ตรงนี้ เราเหมือนจะไม่รู้อะไรเลยครับ ผมก็แปลกใจว่ารัฐสภาของเราออกแบบมานี่ มันเป็นโดม โดมที่เป็นสัญลักษณ์ของการรวมพลังที่จะมาสู่สมาชิก แต่โดมของเรามันถูกปิดกั้นครับ มันเหมือนมีฝาโลงไปปิดอยู่ข้างบน เป็นแท่งสี่เหลี่ยม ถ้าผมมีอำนาจ ผมจะทุบตรงนั้นออก ให้โดมมันรับเอาทุกสิ่งทุกอย่าง เพื่อให้สมาชิกฯ จะได้เปิดใจไปดูในสิ่งที่มันเป็นปัญหาของประเทศชาติจริง ๆ ผมถามนายกรัฐมนตรีครับ ในเรื่องของการดูแลการควบคุมการชุมนุม การสลายการชุมนุมในวันที่ 17 ที่ผ่านมา ผมจะไม่ลงรายละเอียด</w:t>
      </w:r>
      <w:r>
        <w:t xml:space="preserve"> </w:t>
      </w:r>
      <w:r>
        <w:t xml:space="preserve">เรื่องสถานการณ์นะครับ เพราะเรารู้หมดแล้ว แต่ผมจะถามคำถามชุดแรกของผมนั้นท่านประธานครับ ผมอยากให้ผู้แทนของท่านนายกรัฐมนตรี บอกกับสภาแห่งนี้ว่าวันนั้นมันเกิดอะไรขึ้น ทราบหรือไม่ ว่าผู้ชุมนุมเป็นใคร กลุ่มไหน แต่ละกลุ่มมีวัตถุประสงค์อะไร นั้นเป็นข้อแรกครับท่านประธานครับ จากการชุมนุมวันนั้น มันมีเหตุการณ์อยู่หลายเหตุการณ์ มีการใช้อาวุธ หรือมีการใช้กำลัง มีการปะทะกัน มีการฉีดน้ำแรงดันสูงผสมสารเคมีนะครับ มีการใช้กระสุนยาง กระสุนจริง ท่านทราบหรือไม่ว่าอาวุธที่ใช้เหล่านั้น มาจากกลุ่มไหน อย่างไร และขอทราบจำนวนของผู้ได้รับผลกระทบนะครับ ในคำถามที่ 2 นี้นะครับ ว่ามีผู้บาดเจ็บ ทั้งหมดเท่าไร จากอะไรนะครับ เพื่อจะได้บันทึกในสภาแห่งนี้ จากคำตอบของท่านรัฐมนตรี คำถามที่ 3 ของชุดนี้ครับ การดำเนินการ การควบคุมดูแล การปิดกั้นการดูแลการสลาย ปิดกั้นการสลายชุมนุม วันที่ 17 นี่ เป็นไปตามแผน ซึ่งเราใช้คำว่า แผนการดูแลการควมดู การดูแลการชุมนุมสาธารณะ ซึ่งออกตามพระราชบัญญัติว่าด้วยการชุมนุมสาธารณะ ปีพุทธศักราช 2552ซึ่งออกโดย คสช. นะครับ แผนนี้ออกโดยคณะตำรวจแห่งชาติครับ ครม. ให้ความเห็นชอบเมื่อวันที่ 20 มีนาคม 2558 มีแผนรองรับ แผนควบคุมดูแล ผมถามประธานผ่านไปยังท่านรัฐมนตรีเลยครับ ว่าในการดำเนินการวันนั้นนี่เป็นไปตามแผนนี้หรือไม่อย่างไร เป็นคำถามชุดแรกครับท่านประธานครับ</w:t>
      </w:r>
    </w:p>
    <w:p>
      <w:pPr>
        <w:pStyle w:val="BodyText"/>
      </w:pPr>
      <w:r>
        <w:t xml:space="preserve">(ประธาน) ครับ เชิญท่านรัฐมนตรีช่วยว่าการกระทรวงกลาโหมครับ พลเอกชัยชาญ ตอบครับ // ครับ กราบเรียนท่านประธานสภาผู้แทนราษฏร ท่านสมาชิก ผู้ทรงเกียรติ กระผม รัฐมนตรีช่วยว่าการกระทรวงกลาโหม ได้ให้มาตอบกระทู้ถามนะครับ ท่านสอบถามเรื่องการดูแลเรื่องของการชุมนุมในวันนี้ ก่อนอื่นต้องขอบคุณผู้ตั้งกระทู้ถามนะครับ ที่ได้กรุณาติดตามกระทู้ถามการดูแล เรื่องของการชุมนุม ก่อนที่ผมจะตอบกระทู้ถาม ผมขอเรียนไปยังท่านสมาชิกว่า ในเรื่องของการดูแลของการชุมนุมนั้น ท่านนายกรัฐมนตรี ท่านก็มีความห่วงใยนะครับ และก็กำชับให้เจ้าหน้าที่ให้การดูแลเรื่องของความปลอดภัย เรื่องของการป้องกันให้อาจจะเกิดความรุนแรง รวมทั้งที่สำคัญ ไม่ให้เกิดการปะทะกัน หรือว่าความเห็นแตกต่างกันนะครับ มาอยู่ใกล้กัน แล้วก็ทำให้เกิดปัญหาขึ้น ในส่วนของเรื่องของการใช้สิทธิเสรีภาพนั้นก็ตระหนักดีนะครับ ว่าการใช้สิทธิเสรีภาพ ที่ทุกคนก็สามารถแสดงออกเรื่องของการสนับสนุนและการคัดค้าน เป็นสิทธิที่จะดำเนินการได้ ภายใต้ขอบเขตรัฐธรรมนูญและกฎหมายที่มีอยู่ ผมขออนุญาตกราบเรียนว่าวันที่ การประกาศที่จะมีคณะราษฎรนะครับ จะเข้ามาชุมนุมที่สภา รอบรัฐสภาแห่งนี้ ทางเจ้าหน้าที่ได้เล็งเห็นถึงความปลอดภัย เรื่องการรักษาความปลอดภัย เรื่องการเข้า-ออกสถานที่ อำนวยความสะดวกให้กับเจ้าหน้าที่ ที่มีการออกคำโดยปฎิบัติตามอาศัยอำนาจ 2558 มาตรา 7 วรรคท้าย ห้ามการชุมนุมในรัศมีไม่เกิน 50 เมตร รอบรัฐสภา มีผลตั้งแต่เที่ยงคืน ของวันที่ 16 พฤศจิกายน ก็คือรุ่งคืนวันที่ พฤศจิกายน นั้นเอง ควบคุม แล้วก็กำหนดให้นะครับ เพื่อที่จะรักษาความปลอดภัย ขออนุญาตเรียนคำถามท่านแรก ว่าท่านทราบหรือไม่ว่ามีกลุ่มใดบ้าง นะครับ ในวันที่ 17 นั้น ก็มีอยู่ 2 กลุ่มนะครับ ช่วงเช้า กลุ่มที่ที่จะใช้กลุ่มเสื้อเหลือง หรือไทยภักดีนั้นได้เข้ามาจะแสดงความเห็นใน14 ที่จะเข้ามาในเรื่องของการแสดงความคิดเห็น ก็มี 2 กลุ่มด้วยกัน ในการดำเนินการนั้น ในการปฏิบัติของกราบเรียนว่าในช่วงที่มีเหตุการณ์เกิดขึ้นนั้น ต้องเรียนว่า ในช่วงแรกนะครับ กลุ่มไทยภักดี หรือกลุ่มใส่เสื้อสีเหลืองมานั้น ในช่วงเช้านั้น เมื่อเขาได้มายื่น กลุ่มนี้ ได้ขอแจ้งการชุมนุมนะครับ การชุมนุมสาธารณะได้</w:t>
      </w:r>
      <w:r>
        <w:t xml:space="preserve"> </w:t>
      </w:r>
      <w:r>
        <w:t xml:space="preserve">เข้ามายื่นหนังสือ แล้วก็แยกเกียกกายนะครับ ในช่วงคณะราษฎรมานั้น</w:t>
      </w:r>
      <w:r>
        <w:t xml:space="preserve"> </w:t>
      </w:r>
      <w:r>
        <w:t xml:space="preserve">เพื่อป้องกันและแยกจากกัน โดยให้เสื้อเหลืองไปอยู่ที่ถนนทหารและก็กลุ่มราษฎรนั้นได้เข้าถนนประชาราษฎร์ อีกทางหนึ่ง ตามที่ทราบนะครับ ก็พยายามให้แต่ละกลุ่มนั้น เพื่อที่จะไม่ให้มาเผชิญหน้ากัน จัดเจ้าหน้าที่ ดูแลและตรงนั้นก็ได้มีแนวควบคุมพื้นที่ ต้องขออนุญาตไปยังท่านสมาชิกฯ ว่าในลักษณะนั้นไม่ได้เป็นการสลายการชุมนุม แต่ว่าเป็นการป้องกันการที่เข้ามาโดยผ่านนะครับ แนวป้องกันพื้นที่ควบคุมที่ผมได้ประกาศรัฐสภานั้น 150 เมตร เป็นพื้นที่ควบคุม เพื่อที่จะให้มีความปลอดภัยนะครับ ตรงนั้นก็เป็นการที่จะป้องกันนะครับ มิให้แนวป้องกันพื้นที่ควบคุมถูกทำลายนะครับ ก็ได้มีการดำเนินการนะครับ ตามที่ทราบนะครับ ท่านถามว่า อาวุธที่มาจากกลุ่มไหน อย่างไร แล้วมีผลกระทบอย่างไร จากการที่มีการติดตามและแจ้งมานั้น วันนั้นก็มีผู้ได้รับผลกระทบประมาณ ประมาณนะครับ 55 ราย และมีผู้โดนยิง จำนวนหนึ่ง ตรงนี้ขออนุญาตให้สำนักงานตำรวจแห่งชาตินั้น ได้ติดตามพฤติกรรม ตัวบุคคล และดำเนินคดีทุกกลุ่มนะครับ ตอนนี้อยู่ระหว่างดำเนินการที่จะแจ้งข้อหาและติดตามนะครับ ทั้งทุกกลุ่มที่ดำเนินการ ก่อให้เกิดการปะทะกันในวันนั้น มีเหตุการณ์ในวันนั้นนะครับ 3. ท่านถามว่า แผนการดูแลเป็นไปตามแผนหรือไม่ ขออนุญาตกราบเรียนว่าในการปฏิบัติในทุกการชุมชุมนั้น ทางเจ้าพนักงาน เจ้าหน้าที่ตำรวจ ผู้รับผิดชอบ ก็ได้มีการวางแผนการปฏิบัติ ก็ได้มีการสั่งการว่าจะต้องไม่มีการเกิดความรุนแรง หลีกเลี่ยงการปะทะกับผู้ชุมนุมมากที่สุดในการดำเนินการ เมื่อผู้ชุมนุมนั้นได้ผ่านแนวป้องกันเข้ามา จะเห็นได้ว่า ทางตำรวจเองก็ได้ถอยเพื่อให้มีการเผชิญหน้ากัน ที่ทางเจ้าหน้าที่ตำรวจ เจ้าหน้าที่ผู้รับผิดชอบได้กำหนดไว้ครับ ขออนุญาตคำถามแรกนะครับ ท่านประธานที่เคารพ // เพื่อไทย จังหวัดน่าน ขอบคุณท่านประธานผ่านไปยังท่านรัฐมนตรีครับ</w:t>
      </w:r>
      <w:r>
        <w:t xml:space="preserve"> </w:t>
      </w:r>
      <w:r>
        <w:t xml:space="preserve">แม้จะไม่มีความละเอียดนัก ในเรื่องการปฏิบัติตามแผน ท่านประธานครับ ผมจะไม่เน้นว่าเป็น</w:t>
      </w:r>
      <w:r>
        <w:t xml:space="preserve"> </w:t>
      </w:r>
      <w:r>
        <w:t xml:space="preserve">หลักสากลหรือไม่ เพราะสิ่งที่ผมถามนั้น</w:t>
      </w:r>
      <w:r>
        <w:t xml:space="preserve"> </w:t>
      </w:r>
      <w:r>
        <w:t xml:space="preserve">นั่นคือแผนปฏิบัติ โดยออกโดยสำนักงานตำรวจแห่งชาติ ภายใต้ความเห็นชอบของ ครม. นี่ ประกาศใช้มา จากฟังที่ท่านตอบ เหมือนท่านจะทำตามแผนทุกอย่างนะครับ แต่ข้อเท็จจริงที่ปรากฏขึ้นนี่ มันไม่เป็นไปตามที่ท่านตอบผม ข้อที่จริงมันฟ้องเลยว่า ท่านกระทำไม่เป็นไปตามแผน ไม่เป็นไปตามบัญญัติของกฎหมาย โดยเฉพาะมาตราที่ 21 ของ พ.ร.บ. การประชุมที่บังคับให้ไปออกแผนรองรับนี่นะครับ และที่สำคัญครับ การตัดสินใจผู้ควบคุมประกาศเขตห้ามชุมนุมนี่ จริงอยู่ครับมาตรา 7 ให้อำนาจท่านไว้ ว่าถ้าเป็นศาล</w:t>
      </w:r>
      <w:r>
        <w:t xml:space="preserve"> </w:t>
      </w:r>
      <w:r>
        <w:t xml:space="preserve">เป็นทำเนียบนี่ ท่านสามารถประกาศเขตห้ามชุมนุม</w:t>
      </w:r>
      <w:r>
        <w:t xml:space="preserve"> </w:t>
      </w:r>
      <w:r>
        <w:t xml:space="preserve">ในรัศมี 50 เมตร จากอาคารนั้น ๆ ได้ ตรงนี้ไงครับ ท่านประธานครับ เป็นเหตุให้ท่านบอกว่ามไม่ได้สลายนะ แต่ป้องกันไม่ให้ลุกลาม การป้องกันไม่ให้ลุกล้ำเขตที่ท่านกำหนด อุปกรณ์ ใช้อาวุธ ใช้เครื่องมือในการสกัดกั้นผู้ชุมนุมนะครับ สะกัดกั้นผู้ชุมนุมนะครับ ไม่เป็นไปตาม บทที่ 5 และบทที่ 6 ครับ โดยเฉพาะบทที่ 6</w:t>
      </w:r>
      <w:r>
        <w:t xml:space="preserve"> </w:t>
      </w:r>
      <w:r>
        <w:t xml:space="preserve">ของแผนนี่ ท่านใช้แก๊สน้ำตา ท่านใช้น้ำฉีดแรงดันสูง ท่านใช้กระสุนยางสกัดกั้น ซึ่งสิ่งเหล่านี้นี่ ผมกราบเรียนท่านประธานด้วยความเคารพเลยครับ ท่านต้องได้รับอนุญาตจากศาลเสมือนการใช้อาวุธ เพราะว่าเป็นการใช้อาวุธ แล้วก็สิ่งสำคัญ ท่านประธานครับ การปิดกั้นไม่ให้เขาเข้ามาชุมนุมนี่</w:t>
      </w:r>
      <w:r>
        <w:t xml:space="preserve"> </w:t>
      </w:r>
      <w:r>
        <w:t xml:space="preserve">ละเมิดสิทธิการฟังการประชุม ไม่ว่าฝ่ายไหน เมื่อไม่ให้เข้ามา เมื่อมีการปิดกั้นสิทธิเสรีภาพ เขาต้องพยายามเข้ามา ท่านป้องกัน โดยการทำลายเขา อาวุธที่ใช้นี่ ท่านประธานครับ มันเป็นอาวุธเคมีนะครับ จากการเอาน้ำที่ท่านฉีดไปวิเคราะห์นี่ ผลออกมาตามเผยแพร่ตามกระแสหลัก อย่างมากมาย มีการตรวจวิเคราะห์ครับ จากภาคเคมี ของมหาวิทยาลัยเกษตรศาสตร์ มีสารเคมี 5 ตัว ที่เห็นชัดเจนที่สุด และที่สำคัญที่สุด ใน 4 ตัว สารเคมีเป็นองค์ประกอบของแก๊สน้ำตา แล้วในบทบัญญัติตรงนี้นี่บอกไว้นะครับ เขียนไว้ชัดเจนนี่ เขาให้ลักษณะบรรจุในภาชนะ ขว้างไปหรือยิงไปโดยไม่ถูกตัวผู้ชุมนุม ไม่มีบทบัญญัติเขียนว่าใช้แก๊สน้ำตาผสมน้ำแล้วฉีด ผมฟังรองผู้บัญชาการตำรวจนครบาลตอบนะครับ ผสมโดยรถเอง ไอ้แก๊ส 5 ตัวนี่ สารเคมี 5 ตัวนี่ ตัวที่ 4 ครับ หน่วยทหารเขาเรียกว่า CS ครับ มาโรโนไนตราย อันนี้สำคัญครับ มันเป็นสารเคมี เป็นอาวุธเคมี แล้วตัวที่ 2 ก็สำคัญครับ คลอเบซอ</w:t>
      </w:r>
      <w:r>
        <w:t xml:space="preserve"> </w:t>
      </w:r>
      <w:r>
        <w:t xml:space="preserve">ไม่ครับ ผู้บาดเจ็บไม่ได้บอกจากเคมีครับ เขาเรียก Chemical burn</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1)ทดสอบถอดความ การประชุมสภาผู้แทนราษฎร ชุดที่ ๒๕ ปีที่ ๒ ครั้งที่ ๕ (สมัยสามัญประจำปีครั้งที่สอง)</dc:title>
  <dc:creator/>
  <cp:keywords/>
  <dcterms:created xsi:type="dcterms:W3CDTF">2021-03-23T09:16:15Z</dcterms:created>
  <dcterms:modified xsi:type="dcterms:W3CDTF">2021-03-23T09:16:15Z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25 พฤษจิกายน 2563 เวลา 10.39 น.</vt:lpwstr>
  </property>
  <property fmtid="{D5CDD505-2E9C-101B-9397-08002B2CF9AE}" pid="3" name="subtitle">
    <vt:lpwstr/>
  </property>
</Properties>
</file>