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๗</w:t>
      </w:r>
    </w:p>
    <w:p>
      <w:pPr>
        <w:pStyle w:val="Date"/>
      </w:pPr>
      <w:r>
        <w:t xml:space="preserve">วันพุธที่</w:t>
      </w:r>
      <w:r>
        <w:t xml:space="preserve"> </w:t>
      </w:r>
      <w:r>
        <w:t xml:space="preserve">2</w:t>
      </w:r>
      <w:r>
        <w:t xml:space="preserve"> </w:t>
      </w:r>
      <w:r>
        <w:t xml:space="preserve">ธันวาคม</w:t>
      </w:r>
      <w:r>
        <w:t xml:space="preserve"> </w:t>
      </w:r>
      <w:r>
        <w:t xml:space="preserve">2563</w:t>
      </w:r>
      <w:r>
        <w:t xml:space="preserve"> </w:t>
      </w:r>
      <w:r>
        <w:t xml:space="preserve">เวลา</w:t>
      </w:r>
      <w:r>
        <w:t xml:space="preserve"> </w:t>
      </w:r>
      <w:r>
        <w:t xml:space="preserve">10.25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2557-2558 เมื่อมีคำสั่ง คสช. เมื่อปี2558 ได้ดำเนินการเปลี่ยนแปลงหรือยกเลิกองค์ประกอบของคณะกรรมการก็มีกรรมการเปลี่ยนไปเป็นกรรมการโดยแต่งตั้งทั้งหมดในองค์กร สอสค. จะไม่มี ตำแหน่งครู 4 ภูมิภาคต่อไป ท่านรัฐมนตรีว่าการกระทรวงศึกษาธิการโดยตำแหน่ง ซึ่งเป็นรัฐมนตรีว่าการท่านนี้ ก็ไปเป็นประธาน สก. สค. หลังจากนั้น คณะกรรมการชุดนี้ก็ได้เปลี่ยนแปลงระเบียบของ ส.ก.ส.ค. ออกโดยคณะกรรมการและมีความเห็นชอบขององค์กรครูทั่วประเทศทั้ง 4 ภูมิภาค ใช้เป็นระเบียบ ต่อมาเมื่อมีการเปลี่ยนโดยอำนาจของ คสช. รัฐบาลชุดนี้ก็ไปเปลี่ยนระเบียบเป็นข้อบังคับของ สกสค. แล้วก็ดำเนินการเอาเงิน กองทุนเงินกู้ของ ชพค. ชาวนกิจครู …พร้อมกระทรวงศึกษาละ พร้อมครุสภา ในจำนวนนี้ท่านได้ไปยุบใช้ข้อบังคับ และยึดเงิน 20,000 ล้าน ไปใช้ในตอนนี้กำลังตามไปเอาเงินเขาอยู่ทีนี้เรื่องที่เกิดขึ้น เกิดขึ้นเมื่อเดือนตุลาคมแล้วก็เดือนพฤศจิกายน 2563 มีการประประกาศสรรหาตำแหน่งผู้อำนวยการ สก. สค. ทั่วประเทศจำนวน 64 จังหวัด ท่านประธานที่เคารพครับ ในจำนวน 64 จังหวัดนี้ การคัดเลือกหรือการสรรหาเปลี่ยนแปลงไปจากเดิม เดิมให้ สก. สค. จังหวัด ตั้งกรรมการสันหาส่งรายชื่อมา 2 ท่าน แล้วก็ส่วนกลางก็ชี้เอาในส่วนนั้น ได้คนประจำจังหวัดนั้นแทบทั้งสิ้น คราวนี้มีการเปลี่ยนวิธีการสรรหาใหม่ ไม่ให้จังหวัดสรรหามา โดยให้ส่วนกลางรับสมัครทั้งหมด ก็ไม่เป็นอะไรครับ สิ่งที่มันเกิดขึ้นเวลานี้ ซึ่งครูกำลังเคลื่อนไหวทั่วประเทศ สมาพันธ์ สมาคมครู 4 ภูมิภาค ไม่ว่าสมาพันธ์ภาคเหนือ สมาพันธ์ภาคกลางและชมรมครูภาคอีสานได้ประชุมกันเห็นความไม่ชอบมาพากลของผล ซึ่งเลขาธิการ สกสค. ครับ ท่านประธานครับ เลขาธิการ สก. สค. นี้ ไปดูตามรายชื่อแล้ว เป็นบัญชีรายชื่อผู้สมัคร ลำดับที่ 11 พรรคพลังประชารัฐ รัฐมนตรีได้ศึกษาฯ เป็นลำดับที่ 1 เป็นบัญชีเดียวกัน เวลานี้ย้ายมาทำการอยู่ที่ สกสค. เต็มรูปแบบครับ ข้อประเด็นที่ครูสนใจและแคลงใจก็คือ ผลการคัดเลือกประกาศวันที่ 25 พฤศจิกายนนี้ มี 18 จังหวัด เขาให้ข้อสังเกตว่าเป็นเครือข่ายของผู้บริหารสำนักงานชัดเจน แต่เกือบทั่วประเทศมีความเป็นไปเป็นมาที่ไม่น่าไว้วางใจใน 18 จังหวัดเช่น ชลบุรี ชัยภูมิ นนทบุรี น่าน ระยอง สุรินทร์ อุตรดิตถ์ นครสวรรค์ แล้วก็หลาย ๆ จังหวัด เพชรบูรณ์ด้วย จันทบุรีด้วย ท่านประธานครับ มีบางจังหวัดขึ้นป้าย ศึกษาแล้ว ขึ้นป้ายไม่ต้อนรับ สกสค. จากต่างจังหวัด เช่น นครสวรรค์ และหลายจังหวัดที่ขึ้น ในศรีสะเกษ ในสุรินทร์ ท่านประธานครับ ผมมีคำถามไปยังท่านรัฐมนตรีศึกษา เป็นคำถามสั้น ๆ เท่านั้น ว่าเมื่อผลการสรรหาได้รับการคัดค้านจากสมาชิกของ สกสค. ซึ่งเขาจะเป็นผู้ใช้บริการ สกสค. ในการคัด… สรรหา ผมจึงเรียนถามท่านรัฐมนตรีว่าการกระทรวงการศึกษา ในฐานะประธานสกสค. ว่า ท่านจะดจะดำเนินการชะลอการทำสัญญาว่าจ้าง ผอ. สกสค. จังหวัดในทุกจังหวัด ซึ่งมีการสรรหาที่เคลือบแคลง และเป็นที่สงสัย มีคนกล่าวด้วยว่าอาจจะมีการใช้เงินใช้ทองในระดับ 500,000-700,000 ถึงล้าน แล้วมีการตกลงใต้โต๊ะของกลุ่มผู้บริหาร สกสค. ปาร์ตี้ลิสต์ลำดับที่ 41 ของพรรคพลังประชารัฐ และเป็นเลขาธิการและท่านก็เป็นประธาน เป็นการเคลื่อนไหวในทั่วประเทศ ท่านจะยกเลิก หรือชะลอ ยังไม่ได้เซ็นสัญญา ท่านจะดำเนินการเซ็นต์สัญญาวันที่ 6 ธันวาคมนี้ ท่านจะชรอการสัญญาแล้วก็ตั้งกรรมการสอบสวนข้อเท็จจริง แล้วก็ฟัง ฟังข้อร้องเรียน ตอบสนองข้อร้องเรียน สมาพันธ์ สมาคม ครูแห่งประเทศไทย และสมาคมครูบำนาญ ภาคอีสาน ครูบำนานภาคเหนือ แล้วทั่วประเทศ ท่านจะชะลอการเซ็นสัญญาว่าจ้าง ผอ. สกสค. ซึ่งคัดเลือกโดย ส่อไปในทางทุจริตครั้งนี้ก่อนทั้งนี้ก่อนได้หรือไม่ เป็นคำถามแรกครับ</w:t>
      </w:r>
    </w:p>
    <w:p>
      <w:pPr>
        <w:pStyle w:val="BodyText"/>
      </w:pPr>
      <w:r>
        <w:t xml:space="preserve">(ประธาน) เชิญท่านรัฐมนตรีครับ</w:t>
      </w:r>
    </w:p>
    <w:p>
      <w:pPr>
        <w:pStyle w:val="BodyText"/>
      </w:pPr>
      <w:r>
        <w:t xml:space="preserve">(ผู้เข้าร่วมประชุมชาย) กราบเรียนท่านประธานสถาที่เคารพ ผมนายณัฐพล ทีปสุวรรณ ขออนุญาตตอบกระทู้ของท่านสมาชิกผู้ทรงเกียรตินะครับ ที่ได้ทำการสรรหา ผอ. สกสค. ของ 64 จังหวัดนะครับ โดยการตั้งคำถาม การพูดถึงเลขาธิการฯ สกสค. อยู่หลายครั้งนะครับ ผมคงไม่ตอบแทนท่านที่ถูกพาดพิงนะครับ เพียงแต่ว่าในข้อมูลที่จะให้นะครับ การสรรหาผู้อำนวยการ หรือ ผอ. สกสค. ทุก ๆ จังหวัดนี่มีการเปลี่ยนแปลงการสรรหาครับ วันที่เราประกาศวิธีการสรรหานี่ก็ไม่มีผู้ร้องเรียนครับ ไม่ได้มีผู้มองว่า แนวทางการสรรหานี่ไม่เหมาะสม จริง ๆ แล้วได้รับการชื่นชมนะครับ เราเปิดโอกาสให้ผู้บริหารของโรงเรียนหรือว่าเขตพื้นที่ศึกษาธิการในอดีตที่ทำงานอยู่กับกระทรวงศึกษาฯ นี่ ได้มีโอกาสมาแสดงวิสัยทัศน์ หรือมาบริหารในพื้นที่ต่าง ๆ ซึ่งแนวทางไม่ได้แตกต่างจากทางการประกาศคุณสมบัตินะครับ คัดเลือกสรรหาผู้บริหารหน่วยงานในระดับจังหวัด ในหน่วยราชการทั่วไป ไม่ว่าจะเป็นผู้ว่าราชการจังหวัด ผู้อำนวยการสำนักงาน สง. จังหวัดหรือว่าผู้อำนวยการเขตุพื้นที่การศึกษาถ้าหากวันนี้ไปดูรายชื่อของผู้ที่ดำรงตำแหน่งในจังหวัดต่าง ๆ นี่ ผู้บริหารเหล่านั้นนี่ไม่ได้มีภูมิลำเนาอยู่ในจังหวัดนั้น ๆ แต่ก็สามารถบริหารจัดการปัญหาต่าง ๆ ในจังหวัดที่ได้รับมอบหมายไปได้ ผมต้องเรียนท่านประธานครับ ว่าวันที่ผมมารับตำแหน่งรัฐมนตรีว่าการกระทรวงศึกษาธิการนี่ หน่วยงาน ไม่ว่าจะเป็น สกสค. หรือองค์การค้าภายใต้การกำกับดูแลของ สกสค. หรือว่าหน่วยงานครุสภา ผมไม่ได้มีความรู้ความเข้าใจมากมายเท่าไรในวันที่เริ่มต้น แต่วันนี้ 1 ปีผ่านไป ผมมั่นใจว่า ในการที่เราอยากจะบริหารองค์กรอย่างโปร่งใสมีโอกาสที่จะพัฒนาโองการสวัสดิการสวัสดิภาพของคุณครูจากองค์การศึกษา จากทั้ง 3 องค์กรนี่ ผมมั่นใจว่า ทั้งคณะกรรมการทุกคนครับ มีความเข้าใจและแนวทางเดียวกันที่สามมรถทำให้องค์กร 3 องค์กรนี้ขับเคลื่อนไปได้ วันที่ผมเข้ามา 3 องค์กรนี้มีปัญหาครับ ในการที่มีเรื่องคาราคาซังในการสรรหา มีการฟ้องร้อง มีการร้องเรียน จริง ๆ แล้วในกระทรวงศึกษาธิการ มีเรื่องร้องเรียนอยู่จำนวนมากครับ ผมก็นึกดูว่าปัญหาที่เกิดการร้องเรียนนี่เกิดขึ้นเพราะอะไร ส่วนใหญ่ คือ ผู้ที่เสียประโยชน์จากการไม่ได้รับตำแหน่ง ซึ่งก็เป็นธรรมดาครับ ที่จะต้องทำการฟ้องร้องหรือว่าร้องเรียนกันต่อไป ซึ่งก็ยังมีอยู่ต่อเนื่องในกระทรวงศึกษาธิการ แต่ผมมั่นใจว่า ในเรื่องของการฟ้องร้อง หรือร้องเรียนนี่ มีจำนวนที่น้อยลง เพราะกระบวนการที่คัดสรรตรวจสอบได้ เพียงแต่ผมไม่สามารถเอาข้อมูลต่าง ๆ คะแนนต่าง ๆ นี่ มาเปิดเผยในที่ประชุมสภาได้ ยกเลิกผู้ที่ได้รับผลกระทบ หรือความเสียหายนี่ จะร้องเรียนไปในหน่วยงานต่าง ๆ เพราะฉะนั้นคำตอบท่าน สส. คจิตครับ ผมจะชะลอการเซ็นสัญญากับ 64 ท่าน ถ้าหากได้มีการนำเสนอเรื่องขึ้นมาหรือไม่ หากไม่มีปัญหาอะไรในเรื่องของการในการสรรหานี่ ผมคงไม่ชะลอครับ เพราะไม่อย่างนั้นก็เป็นเรื่องคาราคาซัง ไม่สามารถดำเนินการตามผู้ร้องเรียน และไม่สามารถทำให้องค์กร สกสค. ขับเคลื่อนไปได้ส่วนในอนาคตจะมีการร้องเรียนจะมีการชะลอจะมีการท้วงติงในเรื่องต่าง ๆ อันนั้นก็ให้กระบวนการทำกฎหมายนี่ หน่วยงานที่ทำหน้าที่ตรงนี้ และผมยินดีถ้าหากมีเรื่งอร้องเรียนชัดเจนที่จะทำให้การคัดสรรคัดเลือก ผอ. ของ สกสค. ของจังหวัดใด ๆ ไม่มีความโปร่งใสนี่ ผมก็ยินดี และผมเชื่อว่าคณะกรรมการ จะนำมาในวันที่เสนอให้วันต่าง ๆแต่ถ้าเผื่อเราปฏิบัติเหมือนเดิม โดยที่มีผู้ที่รักษาการแต่ไม่สามารถปฏิบัติหน้าที่ได้ ก็ไม่สามารถขับเคลื่อนเรื่องสวัสดิการ สวัสดิภาพ ต้องขออภัยครับ ถ้าเกิดผมไม่สามารถชะลอชลอได้ถ้าหากประบวนการไม่มีความโปร่งใสและสามารถตรวจสอบได้ผ่านกระบวนการยุติธรรมที่มีอยู่ในประเทศไทยครับ ก็ขออนุญาตตอบตรงนี้ครับ</w:t>
      </w:r>
    </w:p>
    <w:p>
      <w:pPr>
        <w:pStyle w:val="BodyText"/>
      </w:pPr>
      <w:r>
        <w:t xml:space="preserve">(ประธาน) ครับ ท่านคจิตร มีเวลาอีก 6 นาทีครับ เชิญเลยครับ สามารถถามได้อีก 2 ครั้งครับ องค์กรที่คุณครูเอาหนังสือไปที่อยู่ใน… ได้ทราบจากท่านสงวนว่ามาอยู่ในสภา แล้วก็มีให้ส่งเรื่องให้กับคณะกรรการ ได้ ถ้ายังไม่ถึงนะครับ เพราะผมได้รับแจ้งองค์กรครูทั่วประเทศจะส่งหนังสือให้แก่รัฐมนตรีและกรรมการ การศึกษาของสภาผู้แทนราษฎร ผมได้กล่าวไปแล้วว่ากองทุนเงินกู้ ช.พ.ค. 20,000 ล้าน จากเงินที่เป็นการจัดสรรจากธนาคารซึ่งปล่อยเงินกู้ คณะกรรมการ สกสค. ที่ท่านรัฐมนตรีได้เป็นประธานอยู่ได้แก้ระเบียบ ซึ่งเดิมเขาก็ฟังเสียงประชามติ ขอประชามติ หรือองค์กรทั่วประเทศต่อมาท่านโดยอำนาจของ คสช. ฉบับที่ 7/2558 ได้เปลี่ยนองค์ประกอบและยุบองค์กรนี้นะ และตั้งคณะกรรมการองค์กรขึ้นมาใหม่ ที่ประกอบไปด้วยผู้ที่ไม่ได้เป็นผู้บริหารครู ย้อนกลับไปการบริหารครุสภา 50 ปี เวลานี้ท่านได้แก้ระเบียบกองทุนแล้วท่านใช้ระเบียบอำนาจกองทุนนั้น ดำเนินการบริหารเงิน 20,000 ล้าน เอาเงินไปใช้ พูดง่าย ถ้าพูดไม่สุภาพก็ยึดเงินไป ยึดเงินกองทุนกู้ยืม เงินกู้ของ ส.ป.ค ไป นี้ ท่านเอาไปดำเนินการเกี่ยวกับการองค์การค้าคุรุสภาเดิม 3,400 ล้าน เวลานี้ใน 20,000 เหลืออยู่ เหลือเงินอยู่ประมาณ 3,300 ล้าน3,300 ล้าน ท่านคงมองเห็นว่าที่ไม่มีโอกาสจะเอาเงินคืน ซึ่งขณะนี้ครูทั่วประเทศเขากำลังดำเนินการเคลื่อนไหวอยู่ ท่านประธานครับ ตำแหน่งเลขาธิการ สกสค. นี่ มีเงินตอบแทนระดับจังหวัดมีเงินเดือนตอบแทนข้อมูลผิด ท่านรัฐมนตรีกระทรวงศึกษาฯ แก้ด้วยนะครับ ค่าตอบแทน 20,000 ครับ เป็นเดือนละ 60,000 เลขาธิการ สกสค. เงินเดือน 180,000 ครับ ค่าตอบแทน 50,000 รวมแล้ว 230,000 ลองเลขาซึ่งมีอยู่แล้ว ปลัดกระทรวงศึกษาฯ อดีตผู้บริหารในกระทรวงศึกษาฯ เงินเดือน 140,000 ครับ รวมแล้ว 180,000 เพราะฉะนั้น คำถามที่ผมถามก็คือว่า เงินกองทุน 20,000 ล้าน ที่ท่านเอาเงิน ผมพูดตรง ๆ ท่านยึดเขาไป ท่านก็เอาไปบริหาร โดยเจ้าของเงิน ก็คือคนที่ส่งเงินกู้ของ ช.พ.ค. และสมาชิก ช.พ.ค. ไม่มีส่วนรู้เห็นด้วย ท่านก็เอาไปบริหารกัน เอาไปใช้หนี้ องค์การค้ารัฐสภา องค์การค้ารัฐสภานี่ ท่านประธานครับ ค่าหาเงินไปใช้หนี้ได้ไหมครับ หนี้ 300 ล้าน เอาไปจ่ายนี่ มีใครจะได้รับประโยชน์บ้างครับ ท่านประธาน เพราะฉะนั้นผมจึงถามว่ามีคนเขาบอกว่าการเอาเงิน 2 หมื่นล้านไปของ สกสค. ซึ่งมีท่านเป็นประธานอยู่นี่ ตรวจสอบไม่ได้แล้วไม่ให้ตรวจสอบ ทำไมองค์กรสาธารณะเป็นเงินของครูทั้งประเทศด้วย แล้วตรวจสอบไม่ได้แล้วไม่ให้ตรวจสอบด้วย ผมถามว่าจะให้องค์กรครูหรือองค์กรที่มีในประเทศนี้เข้าไปตรวจสอบท่าน หรือท่านจะชี้แจงได้ไหม ว่าวันนี้ท่านนำเงิน 20,000 ล้าน เหลือเท่าไหร่ ที่เอาไปใช้องค์การค้าครุสภาเดิมน่ะ 3,400 ล้าน เอาไปใช้อะไรบ้าง ขอบคุณครับ</w:t>
      </w:r>
    </w:p>
    <w:p>
      <w:pPr>
        <w:pStyle w:val="BodyText"/>
      </w:pPr>
      <w:r>
        <w:t xml:space="preserve">(ประธาน) ครับ เชิญรัฐมนตรีครับ</w:t>
      </w:r>
    </w:p>
    <w:p>
      <w:pPr>
        <w:pStyle w:val="BodyText"/>
      </w:pPr>
      <w:r>
        <w:t xml:space="preserve">(คุณณัฐพล) กระผมนาย…. นายกกระทรวงศึกษ ตอบข้อสงใสของท่าน ภจิตนะครับ ก่อนอื่นต้องทำความเข้าใจครับ เดี๋ยวพี่น้องประชาชนจะเข้าใจผิด ว่าทางกระทรวงศึกษาธิการ หรือ สกสค. นี่ เป็นรัฐมนตรีนี่ ยึดเงิน 20,000 นั้นมา นะครับ กระบวนการนี้โยงเงินมาก่อนที่ผมจะรับตำแหน่งนะครับ ในหน่วยงานของ สกสค. นี่ องค์กรในการควบคุมนี่ คือ องค์การค้าภายใต้ สกสค. ซึ่งวันนี้ได้มีการลดค่าใช้จ่ายนะหรือ ดาว… อยู่พอสมควรนะครับ ถ้าหากว่าปล่อยไปทุก ๆ ปี นะครับ ขาดทุกสะสม มียอดขาดทุนสะสมประมาณ 7,500 ล้านบาท แล้วอีก 5-7 ปีข้างหน้านี่มียอดขาดทุนสะสมถึง 10,000 ล้านนี่ มีความเป็นไปได้ ฉะนั้นเงิน 20,000 ที่มีอยู่ถ้าเราปล่อยไปแบบนั้น แต่วันนี้นี่ ถึงท่านจะพูดตัวเลขเหลืองเินจำนวนหลักพันนี่ แต่ท่านต้องดูสินทรัพย์ที่ สกสค. มีอยู่ครับ ซึ่งการที่จะมาบริหารสินทรัพย์ตรงนั้นนี่ ต้องยอมรับว่าเป็นเรื่องที่ยาก ต้องเอาผู้ที่มีความเชี่ยวชาญหรือมีวิสัยทัศน์ในการบริหารนี่มาบริหารครับ ผมไม่ได้บอกว่าตัวแทนจากองค์กรครูจะไม่สามารถบริหารเม็ดเงินหลักพันล้าน หลักหมื่นล้านได้ แต่เราต้องมองถึงอดีตครับ ที่ผ่านมานี่ เราทำอย่างนั้นหรือเปล่า เราไม่ได้เอาผู้บริหารที่มีความสามารถบริหารอย่างเต็มที่มาอยู่ในองค์กรนี้หรือเปล่า การตัดสินใจที่จะไม่ต่อสัญญาจ้าง เจ้าหน้าที่หรือลูกจ้างชั่วคราวนี่ รวม 1,000 คนนี่ และบรรจุใหม่ 200 กว่าคน งานเหมือนเดิม แต่สามารถทำได้จำนวนคนน้อยกว่าหลายเท่า นี่คือการบริหารเม็ดเงินของครูครับ ที่เราบอกว่า 20,000 แล้วจะเพิ่มขึ้นจากนี้ได้หรือ ผอ. สกสค. ของทุกจังหวัดก็มีหน้าที่ที่จะบริหารจัดการ เหมือนกับ Job Didcription หรือว่าภาระกิจที่ทุกท่านต้องทำในเรื่องของการบริหารงานทั่วไป บริหารงานบุคคล งานนโยบาย ผ่านแผนงานงบประมาณ บริหารสวัสดิการ สวัสดิภาพของครูงานบัญชีหรือบริหาญงานของวัสดุก็สะท้อนกลับมาที่เลขาธิการของ สกสค. ว่าจะสามารถสรรหาคนที่ทำหน้าที่ตรงนี้ และขับเคลื่อนองค์กร สกสค. ไปได้อย่างมีประสิทธิภาพหรือไม่ ว่าที่ผ่านมาในช่วงหนึ่งปีครึ่งนี่การบริหารงานใน สกสค. นี่ มีประสิทธิภาพมากเท่าไร แต่ผมอยากให้ท่านไปถามครับ เจ้าหน้าที่ที่ทำงานอยู่ ผู้ที่สัมผัสกับการเปลี่ยนแปลง สกสค. นี่ ว่าเขามีความมั่นใจว่ามีความแตกต่างว่าจะบริหารงานหรือว่าบริหารเงินของครูจำนวน 1,000 ล้าน หมื่นล้าน และผมหวังว่านะครับ ถ้าหากว่า ผู้อำนวยการที่เป็นอดีตกระทรวงศึกษาธิการ มีเคลือข่ายสามารถเพิ่มสมาชิกได้ องค์กร สกสค. น่าจะเป็นองค์กรที่มีรายได้ มีผลประโยชน์ มีผลกำไร คืนกลับให้กับคุณครู บุคลากรการศึกษาทั้งอยู่ในระบบและเกษียณไปแล้วทั่วทั้งประเทศ ฉะนั้น ตัวเลขที่มีอยู่ ณ ปัจจุบัน เรียนท่านประธานนะครับ ต้องดูถึงสินทรัพย์ที่มีอยู่หลายพันล้าน แต่วันนี้จะแปลงสินทรัพย์เป็นเงินได้หรือไม่นี่ เรามีปัญหากันอยู่ในช่วงโควิด แต่มีแผนงานชัดเจน และคณะกรรมการที่เป็นคณะกรรมการของ สกสค. ก็อย่าไปสนใจครับ ว่ามาจากไหน แต่ในกระบวนการครับ มีความสามรถเพียงพอที่จะให้องค์การ สกสค. นี่มีรายได้เพิ่มขึ้น เพื่อสวัสดิการ สวัสดิภาพของครูแน่นอนครับ</w:t>
      </w:r>
    </w:p>
    <w:p>
      <w:pPr>
        <w:pStyle w:val="BodyText"/>
      </w:pPr>
      <w:r>
        <w:t xml:space="preserve">(ประธาน) ครับ เชิญท่านขจิตรถามได้อีกครั้งครับ เชิญ</w:t>
      </w:r>
    </w:p>
    <w:p>
      <w:pPr>
        <w:pStyle w:val="BodyText"/>
      </w:pPr>
      <w:r>
        <w:t xml:space="preserve">(ผู้เข้าร่วมประชุมชาย) ครับ ประเด็นคำถามคือ เงินที่กองทุนเงินกู้ ชกค. ไม่ใช่เรื่องที่ท่านจะเอาไปใช้หนี้และเอาไปปรับปรุงองค์การค้าคุรุสภา องค์กรการค้าคุรุสภาล้มเหลวเพราะการบริหารที่ผ่านมา ที่อดีตมีการคอรัปชั่นมากมาย องค์การครุสภา…พิมพ์หนังสือเรียนทั่วประเทศ โรงพิมพ์อยู่ที่ลาดพร้าว สวัสดิการครูมีหอพักครู มีโรงพยาบาลครู องค์การคุรุสภา แต่ทำไมมาเบียดบังเอาเงินของครู 20,000 ล้าน โดยการออกระเบียบข้องพวกท่าน จะติดตามเรื่องนี้ แล้วกองกระดูกครูไม่รู้ท่วมเท่าไร เป็น… นี่กี่ครู ให้เขาทำบุญ เรียกร้องให้ติดตามเงินส่วนนี้ มีคำถามว่าเงิน 34,000 ล้านที่กองทุนนี้ที่ท่านเอาไป องค์การค้าคุรุสภามีร้านค้าศึกษาภัณฑ์มีราต้องได้กำไร พิมพ์หนังพิมพ์ผูกขาด มีโรงงานอุตสหกรรมอยู่ 2 โรง แล้วพิมพ์อุปกรณ์ศึกษาท่านไปบริหารก็ไปทำให้เกิดกำไรสิ ขายอสังหาริมทรัพย์ไปสิ แล้วมาเอาเงินครูเขาไปทำไม เขาหาเอง เขาสร้างเอง คนที่ท่านตำหนิอยู่ 20,000 ล้าน เอาของเขาไปทำไม เอาไปใช้หนี้… ทำไมคำถาม ก็คือว่าท่านจะเอาเงิน 3,400 ไปใช้หนี้คุรุสภาไปใช้หนี้เข้าไหม หรือว่าเงิน 20,000 ล้านนี่ ท่านชี้แจงได้ไหม กับครูทั่วประเทศ กับองค์กรครูที่เขาลุกขึ้นมา ท่านยินดีที่จะชี้แจงรายละเอียดไหม ท่านเอเอาไปไหน 34,000 ล้านของครุสภาที่องค์การค้าท่านได้กำไร ท่านจะคืนให้เขาไหม ของครู ของฌาปนกิจครู หรือว่าจะเอาไปเลย ตอบให้ชัด ๆ สิเพาะฉะนั้นผมขอถามนะครับ สุดท้ายท่านอย่ามาทำวนเวียนอยู่กับเงินเหล่านี้เลย ท่านไปบริหารการศึกษา ท่านไปคิดวิธีการบริหารโรงเรียนขนาดเล็ก ประวัติศาสตร์ ไม่ต้องไปทำลายวิถีชีวิตของเขา ท่านไปให้สถานศึกษากำหนดเทียบโอนในเรื่องของในระบบนอกระบบตามอัธยาศัยให้มันก้าวหน้า ไม่ใช่ยุบโรงเรียนขนาดเล็ก แล้วไปเพิ่มนักเรียนโรงเรียนเอกชนหรือเปล่าก็ไม่รู้ เพราะฉะนั้นไปทำ อย่ามาทำแบบนี้ มอบให้คนอื่นเขาทำ มันเสียหาย เพราะฉะนั้นขอฝากไว้ด้วยไว้ด้วยแล้วผมจะถามท่านรัฐมนตรีกระทรวงการศึกษามากขึ้น เพราะการศึกษาของชาติไปไหนไม่ได้แล้ว ทำลายหมู่บ้านขนาดเล็กทั้งหมด ผมจะฝากไว้ ในเวลาอันสั้นนี้ ขอบคุณครับ</w:t>
      </w:r>
    </w:p>
    <w:p>
      <w:pPr>
        <w:pStyle w:val="BodyText"/>
      </w:pPr>
      <w:r>
        <w:t xml:space="preserve">(ประธาน) ครับ เกินเวลาไปนิดหนึ่งนะครับ ไม่เป็นไรครับ เชิญตอบได้ครับ</w:t>
      </w:r>
    </w:p>
    <w:p>
      <w:pPr>
        <w:pStyle w:val="BodyText"/>
      </w:pPr>
      <w:r>
        <w:t xml:space="preserve">(ผู้เข้าร่วมประชุมชาย) กราบเรียนประธานสภาที่เคารพ ณ วันนี้องค์การค้า ภายใต้การภายใต้การกำกับดูแล สกสค. นี่ จะมีความสามรถในการชำระหนี้ปีละ 600-700 ล้าน และแผนที่วางเอาไว้นี่ จะสามารถชำระหนี้ได้ทั้งหมดภายในเวลา 9 ปี แค่การลดจำนวนพนักงานและสามารถทำงานให้มีประสิทธิภาพเหมือนเดิมนี่ เราลดเงินเดือนครับ จากปีละ 540 ล้าน เหลือปีละ 87,000 ล้าน แน่นอนครับ มันก็ต้องมีกำไร ถ้าเราลดค่าใช้จ่ายเหล่านั้น ส่วนในเรื่องของโรงเรียนขนาดเล็ก เมื่อกี้ท่านแตะไปนิดหนึ่งครับ ผมกำลังทำลายประวัติศาสตร์ของโรงเรียนเล็ก ถ้าเราไม่กล้าตัดสินใจในบางเรื่อง ในวันที่ถนนหนทางดีขึ้น ในวันที่โรงเรียนสามารถเดินทางใกล้กันภายในระยะทาง ระยะเวลาไม่เกิน 10 นาทีนี่ เราจะปล่อยให้โรงเรียน ซึ่งบางโรงเรียนในเขตพื้นที่ของท่าน มีนักเรียนอยู่ 9 คนบ้าง 40 คนบ้าง 30 คนบ้างนี่ เราไม่สามารถขับเคลื่อนการศึกษาได้ครับ งบประมาณจะกระจายทั่วไปหมด แต่ผมรับครับ รับข้อคิดเห็นของท่าน และจะระมัดระวังในการที่จะพัฒนาโรงเรียนใด โรงเรียนหนึ่ง หลาย ๆ โรงเรียนได้ตัดสินใจมาอยู่โรงเรียนหลักนะครับ ก็ขอให้ท่านมั่นใจครับ ว่าในการขับเคลื่อน สกสค. และองค์การค้านี่ ผมไม่ได้หมกมุ่นเรื่องนี้ ผมไม่ได้บริหารด้วยซ้ำ ผมประธานในการและติดตามในกระบวนการต่าง ๆ และช่วยตัดสินใจครับ ในการที่จะปรับองค์กรให้มีประสิทธิภาพและมีกำไรเพื่อองค์การสวัสดิภาพและสวัสดิผลของครูครับ ขอบคุณครับ</w:t>
      </w:r>
    </w:p>
    <w:p>
      <w:pPr>
        <w:pStyle w:val="BodyText"/>
      </w:pPr>
      <w:r>
        <w:t xml:space="preserve">(ประธาน) ครับ ท่านรัฐมนตรี ก็ใช้เวลาตามที่กำหนดไว้ให้ กระทู้ถามสดด้วยวาจา ครับ ถามคณะรัฐมนตรีว่าการเรื่องปัญหาเรื่องชุดนักเรียน ขอเชิญคุณชัยวุฒิครับ</w:t>
      </w:r>
    </w:p>
    <w:p>
      <w:pPr>
        <w:pStyle w:val="BodyText"/>
      </w:pPr>
      <w:r>
        <w:t xml:space="preserve">(ผู้เข้าร่วมประชุมชาย) ครับ เรียนท่านประธานสภาที่เคารพ ผมชัยวุฒิ สมาชิกสภาผู้แทนราษฎร บัญชีรายชื่อ วันนี้ขอถามกระทู้ กระทรวงศึกษาธิการ ในเรื่องของการชุมนุมและข้อเรียกร้องของนักเรียนที่เกิดขึ้นในสัปดาห์นี้ ซึ่งเป็นเรื่องที่กระทบต่อความรู้สึกพี่น้องประชาชน และผู้ปกครอง เป็นอย่างยิ่งนะครับ ผมเข้าใจว่า ท่านรัฐมนตรีได้ติดตามแล้วก็รับฟังความคิดเห็นของนักเรียนมาโดยตลอดนะครับ ซึ่งก็ขอชื่นชมท่านที่พยายามแก้ไขปัญหานี้มาอย่างดี แต่ล่าสุดนี่มันมีการเรียกร้องของกลุ่มนักเรียนให้ยกเลิกการแต่งชุดนักเรียน ผมคิดว่าเรื่องนี้เป็นเรื่องที่กระทบต่อความรู้สึกของพี่น้องประชาชนมากนะครับ โดยเฉพาะคนที่เป็นผู้ปกครอง อย่างผมเอง ผมมีลูกที่ไปโรงเรียนนี่ ผมรู้สึกภูมิใจที่เห็นลูกนี่ใส่ชุดนักเรียน หรือแม้แต่ตัวผมเอง ตอนผมเป็นนักเรียน ผมก็มีความสุขความภาคภูมิใจ ผมใส่ชุดนักเรียนแล้วใส่ผ้าเกี้ยวที่หน้าอกนี่ ผมมีความสุขมีความเข้าใจ ผมเห็นว่าสิ่งเหล่านี้เป็นความสุข ความภาคภูมิใจของทุกคนครับ แต่ที่สำคัญครับ ชุดนักเรียนไมไ่ด้มีแค่ความสุข ความปลอดภัย มันเป็นเรื่องของการปลอดภัยของนักเรียน ชุดนักเรียนแล้วนี่ ถ้าหากหนีออกจากโรงเรียน จะไปในที่ที่ไม่เหมาะสม หรือไปถูกคุกคามจากสิ่งต่าง ๆ นี่ ประชาชนพี่น้องเห็นก็ได้เข้าไปช่วยดูแลได้อย่างทันท่วงที เพราะรู้ว่าเป็นเด็กนักเรียน แม้แต่เรื่องค่าใช้จ่าย เรื่องสำคัญ ผมมีลูกนี่ชุดนักเรียนลูกคนหนึ่งนี่ มีแค่ 2-3 ชุด ก็ใส่ได้ทั้งปี นะครับ แต่ถ้าเป็นชุดไปรเวตนี่ต้องมีเป็น 10 ชุดครับ เพราะอย่างไร ในวัน ในสัปดาห์เขาต้องใส่ไม่ซ้ำอยู่แล้ว ถ้าใส่ซ้ำก็โดนเพื่อนล้อ และหนักไปกว่านั้นเรื่องการใช้จ่ายก็มีความเหลื่อมล้ำอีก ผู้ปกครองที่มีฐานะดี ก็ซื้อเสื้อผ้าดี ๆ ให้ลูก ผู้ปกครองที่มีฐานะไม่ดีล่ะ เด็กก็ต้องแต่ตัวมอซอ นะครับ ก็เป็นปมด้อยให้เด็กอีก เพราะฉะนั้นปัญหาเรื่องชุดนักเรียนเป็นปัญหาที่ผู้ปกครองกลัวว่าทางกระทรวงศึกษานี่ จะไปฟังคำร้องเรียนของนักเรียนเลว ๆ เหล่านี้นะครับ และนำมาแก้ไขนโยบายในเรื่องชุดนักเรียน ถึงอยากจะถามที่นะครับ ว่าในเรื่องนโยบายเกี่ยวกับชุดนักเรียนนี่ โดยเฉพาะมีหลายคนฝากถามมาด้วยมานี่ รัฐบาลได้สนับสนุนค้าใช้จ่ายให้ผู้ปกครองไปซื้อชุดเรียนให้เด็กด้วย ซึ่งเป็นสิ่งที่ดีมาก ท่านจะยังดำรงคงนโยบายเหล่านี้ได้หรือว่าเป็นไปได้นี่ เพิ่มเงินเหล่านี้ให้กับผู้ปกครองนะครับ นี่เป็นคำถามแรกที่อยากฝากถามนะครับ</w:t>
      </w:r>
    </w:p>
    <w:p>
      <w:pPr>
        <w:pStyle w:val="BodyText"/>
      </w:pPr>
      <w:r>
        <w:t xml:space="preserve">(ผู้เข้าร่วมประชุมชาย) ครับ กราบเรียนท่านประธานสภาที่เคารพ ขอตอบประเด็นกระทู้ของท่าน สส. ชัยวุฒิ ในเรื่องของชุดนักเรียน ก็ขอบพระคุณท่านที่มีความห่วงใยในเรื่องปัญหาของสังคมโดยเฉพาะในส่วนของโรงเรียนนี่ มีความเห็นที่แตกต่างกัน ผมก็เกิดในช่วงเวลาเดียวกับท่านชัยวุฒินะครับ มีลูกเหมือนกัน แต่ท่านต้องยอมรับอย่างหนึ่งว่า วันนี้โลกเปลี่ยนไปนะครับ ความต้องการของทั้งนักเรียน ผู้ปกครองบางกลุ่มนะครับ กลุ่มคนบางคนก็มีความต้องการที่เปลี่ยนไปในเรื่องที่สิทธิเสรีภาพ เราก็ต้องรับฟังครับ และกระทรวงศึกษาธิการก็รับฟังครับ ที่ผ่านมาได้มีการพบปะกลุ่มตัวแทนของที่เรียกตัวเองว่า</w:t>
      </w:r>
      <w:r>
        <w:t xml:space="preserve"> </w:t>
      </w:r>
      <w:r>
        <w:t xml:space="preserve">“</w:t>
      </w:r>
      <w:r>
        <w:t xml:space="preserve">นักเรียนเลว</w:t>
      </w:r>
      <w:r>
        <w:t xml:space="preserve">”</w:t>
      </w:r>
      <w:r>
        <w:t xml:space="preserve"> </w:t>
      </w:r>
      <w:r>
        <w:t xml:space="preserve">ครับ ก็ได้รับประเด็นต่าง ๆ ซึ่งถ้าเผื่อเป็นข้อคิดเห็นจากกลุ่มตัวแทนของนักเรียนกลุ่มนี้ แล้วก็เรื่องของการแต่งกาย แต่จริง ๆ แล้วนี่นักเรียนที่มากับกลุ่มนักเรียนเลวนี้ ได้ยกประเด็นหลายประเด็นที่เป็นปัญหาของการศึกษาไทย การพัฒนาการศึกษาไทย ความเหลื่อมล้ำทางการศึกษา และในเรื่องของภาษาที่ 2 ภาษาที่ 3 ฉะนั้น การรับฟังความคิดเห็นจากกลุ่มนักเรียนหรือผู้ที่มีความคิดต่างนี่ ผมคิดว่าเป็นสิ่งที่ดีนะครับ เพียงแต่ว่าเราจะปฏิบัติไปทางไหน ซึ่งในการปฏิบัตินี่ คงไม่ใช่กระทรวงศึกษาธิการคิดปัญหาแล้วตอบโจทย์ปัญหาที่เกิดขึ้น เราต้องเอาเรื่องต่าง ๆ มาประมวล ซึ่งท่านกระทรวงศึกษาธิการได้ตั้งคณะกรรมการนะครับ ที่หาแนวทางแก้ไขปัญหา ข้อเรียกร้อง หรือข้อร้องเรียนของนักเรียนนักศึกษาที่ร้องเรียนในเรื่องต่าง ๆ นะครับ ซึ่งมีทั้งนักเรียน นักวิชาการ นักเรียน ผู้แทนจากกระทรวงศึกษาธิการ เพราะเราต้องให้ความสำคัญนะครับในการแก้และรอบด้าน ซึ่งคณะกรรมการชุดนี้ ท่านอาจารย์สมเกียรติ กิติวานิต TTRI ขออภัยที่เอ่ยนาม เป็นประธานผมไม่ได้เข้าไปเกี่ยวข้องกับกระบวนการรับฟังความคิดเห็นหรือหาแนวทางในการแก้ไข ซึ่งคณะกรรมการชุดนี้นี่ได้ยกประเด็นขึ้นมา 5 ประเด็นหลัก ๆ นะครับ ในการที่จะแก้ไขปัญหาให้กลุ่มนักเรียน หรือกลุ่มที่ร้องเรียนในเรื่องต่าง ๆ ทรงผมนักเรียน เครื่องแต่การละเมิดหรือการคุกคาม ความปลอดภัยในโรงเรียนความปลอดภัยในสถานศึกษา ความรุนแรงของสถานศึกษาที่กระทบต่อนักเรียนนักศึกษา และการแสดงออกทางการเมืองในสถานศึกษา เรื่องที่ผมมองว่าเป็นเรื่องหลัก ๆ นะครับ และเป็นเรื่องที่ต้องแก้ไขอย่างรีบด่วนแต่ใช้เวลา คือ กฎระเบียบ การแสดงออกในสถานศึกษา การคุมคามความรุนแรงในสถาศึกษา ซึ่งคณะกรรมการชุดนี้ ก็ได้ตั้งชุดคณะทำงานย่อยที่ศึกษาในการทำงานนี้ แต่เรื่องทรงผม กับเรื่องเครื่องแต่งกายนี่ คณะกรรมการชุดนี้คิดว่าสามารถทำได้รวดเร็วที่สุด ถึงแม้ว่าลำดับความสำคัญถ้าเทียบกับหลาย ๆ เรื่องที่ผ่านมา ก็อาจจะมีความแตกต่างอยู่บ้าง ในระหว่างทางครับ ที่รับฟังความคิดเห็นในเรื่องของทรงผมและเครื่องแต่งกายของนักเรียนนี่ ได้เชิญตัวแทนจากกลุ่มนักเรียนเลวครับ มาแสดงความคิดเห็น หรือให้ข้อกังวลใจในเรื่อง 2 เรื่องนี้ ตัวแทนของกลุ่มนี้ถามว่ามีผู้สื่อข่าวหรือไม่ มีสื่อมวลชลหรือไม่ สามารถไลฟ์สดได้หรือไม่ คณะกรรมการก็ตอบว่าไม่ได้ ฉะนั้น ทางกลุ่มตัวแทนกลุ่มนักเรียนเหลวก็เลือกที่จะไม่มา แต่ไม่เป็นไรครับ การที่ไม่มาก็ไม่ได้หมายความว่ากระทรวงศึกษาฯไม่ได้ยิน แต่เมื่อได้ยินแล้ว และทางคณะกรรมการชุดนี้มีแนวทางเสนอมาแล้วนะครับ อย่างที่ทราบอยู่ในข่าว แต่ผมในฐานะที่กำกับในเรื่องนโยบายนี่ผมต้องไปดูครับ สิ่งที่เสนอมานี่แก้ปัญหาได้จริงหรือไม่ ขออนุญาตยกตัวอย่างนะครับ ทรงผมที่บอกว่าไว้สั้นหรือไว้ยาวก็ได้ แต่ถ้ายาวต้องรวบ หรือว่าชุดนักเรียนใส่ได้ทุกวัน แต่สถานศึกษาต้องเป็นคนที่กำหนดร่วมกับคนในสถานศึกษาในทางบริหารนี่ ยังเปิดปมหรือว่าข้อกังวลในการบริหารจัดการอยู่ ทางเราก็ต้องรับฟังความคิดเห็นจากสถานศึกาและครูผู้ปฏิบัติ ฉะนั้นกระบวนการทั้งหมดฉะนั้นปัญหาที่คุณชัยวุฒ …คงมีแนวทางใดแนวทางหนึ่ง ที่เราจะหาทางออกที่เหมาะสม แต่ว่าแนวทางใดก็คงไม่ถูกใจทุกคน แต่ผมว่าในเรื่องของการแต่งกาย ถ้าหากมีการทดลอง เทอมละหนึ่งครั้ง เดือนละหนึ่งครั้ง อาทิตย์ละ 1 ครั้ง ก็สามารถเป็นไปได้ จริง ๆ แล้ววันนี้สถานศึกษาสามารถทำได้นะครับ โดยไม่ต้องเปลี่ยนกฎระเบียนของกระทรวงใด ๆ ทั้งสิ้น เพียงแต่ว่าไม่มีใครทำครับ ไม่มีผู้บริหารศึกษาคนไหนใน 3 หมื่นกว่าโรงเรียนอาจจะมีสัก 15-20 โรงเรียน ที่พิจารณาให้มีการแต่งกายลำลองได้ แต่เวลาปฏิบัติจริง ๆ นี่มันต้องมีปัญหาครับ ถึงไม่มีการเผยแพร่เรื่องนี้ อนุญาตเรื่องนี้ การแต่งตัวเหมาะสมไหม สายเดี่ยวได้ไหม เกาะอกได้ไหม กระโปรงสั้นยาวได้ไหม จะแขนกุดได้ไหม เพื่อน ๆ ก็สักกันไปหมด อยู่อีกมากมายครับ ดังนั้นเราไม่สามารถสินใจถึงแม้ว่าเราจะน้อยกว่าเรื่องอื่น ๆ แต่เรื่องนี้เป็นเรื่องที่วางรากฐานของสถานศึกษาของไทยในอนาคต ฉะนั้นเราจะรีบ ตัดสินใจเพราะกลุ่มหนึง่มากดดัน ไม่ได้ครับ วันนี้นักเรียนมัธยมทั่วประเทศ ม. ต้น ประมาณ 1,600,000 ม. ปลาย 973,963 คน รวมแล้ว 2,500,000 เมื่อวานมีคนที่แต่งชุดไปรเวต ไปโรงเรียน 600 จากที่ข้อมูลที่ได้มานะครับ 638 แต่ผมพูดตรงนี้ไม่ได้ท้าทายว่าถ้าอย่างนั้น ก็ใส่กันมาเยอะ ๆ แต่ผมคิดว่าวันนี้นี่ สังคมอาจจะยังไม่พร้อม และผมหวังว่าในอนาคตนี่ จะมีแนวทางที่หาทางออกที่เหมาะสม ครับก็เรียนท่านครับ ว่าจากผลพิจารณา และแนวทางของชุดคณะกรรมการชุดที่ผมกล่าวถึง ผสมผสานกับผู้ปฏิบัติ เราคงหาแนวทางที่เกี่ยวกับทรงผมและเครื่องแต่งกายได้แน่นอนครับ ก็ใช้เวลาไม่เกินสิ้นเดือนนี้ครับ ในการที่จะหาในแนวทางที่เหมาะสม แต่ต้องยอมรับครับ ไม่ว่า กฎระเบียบจะออกมาเป็นอย่างไร ไม่พอใจ 100 เปอร์เซ็นต์ทั้งประเทศแน่นอนครับ</w:t>
      </w:r>
    </w:p>
    <w:p>
      <w:pPr>
        <w:pStyle w:val="BodyText"/>
      </w:pPr>
      <w:r>
        <w:t xml:space="preserve">(ประธาน) ครับ ท่านชัยวุฒน์จะถามต่อได้ครับ เชิญครับ</w:t>
      </w:r>
    </w:p>
    <w:p>
      <w:pPr>
        <w:pStyle w:val="BodyText"/>
      </w:pPr>
      <w:r>
        <w:t xml:space="preserve">(ผู้เข้าร่วมประชุมชาย) ครับ เรียนท่านประธานสภาครับ ขอถามคำถามต่อไป เกี่ยวกับการชุมนุมของนักเรียนนะครับ ซึ่งมีข้อเสนอ หรือมีข้อเรียกร้อง เกี่ยวกับการคุมคามทางเพศในโรงเรียน ซึ่งท่านก็ทราบดีว่าเป็นปัญหาจริง ๆ ครับ เพราะมีคดี มีการร้องเรียน มีการดำเนินการมาโดยตลอด ซึ่งก็อยากจะถามเป็นคำถามว่า ท่านรัฐมนตรี มีข้อมูลในเรื่องนี้อย่างไร และมีข้อแก้ไขปัญหาอย่างไร รวมถึงในข้อเสนอของนักเรียนเลวมีเรื่องหนึ่งที่กระทบกระเทือนผู้ปกครองมาก เรื่องของข้อเสนอให้มีการค้าประเวณีอย่างถูกกฎหมาย เป็นการสร้างค่านิยมผิด ๆ ให้กับเด็กครับ เด็กเยาวชนเป็นผ้าขาว แต่ถ้าเราไปสร้าง ไปค้าประเวณีกันนี่ มีการพูดออกโซเชียลมิเดีย ผมว่าทุกคนคงเคยเห็นนะครับ ผมฟังแล้วผมยังตกใจน่ะ ท่านปล่อยให้เหตุการณ์อย่างนี้เกิดขึ้นได้อย่างไร ท่านมีแนวคิดการที่จะแก้ปัญหาการคุกคามทางเพศ ในกลุ่มเด็กนักเรียนบ้างครับ มีเวลาอีก 6 นาทีเศษนะครับ</w:t>
      </w:r>
    </w:p>
    <w:p>
      <w:pPr>
        <w:pStyle w:val="BodyText"/>
      </w:pPr>
      <w:r>
        <w:t xml:space="preserve">(ผู้เข้าร่วมประชุมชาย) ครับ การเรียนท่านประธานครับ เรื่องการคุมคามทางเพศในโรงเรียน ผมไม่ได้นิ่งนอนใจครับ ตั้งแต่ผมเข้ามารับตำแหน่ง ตั้งศูนย์คุกคามทางเพศ ถูกล่วงละเมิดทางเพศนี่ เมื่อวันที่ … เราได้ถอนใบประกอบวิชาชีพของครูไปเป็นจำนวน 16 ท่านนะครับ และบวก ๆ มี 17, 18 ที่กำลังรอกระบวนการอยู่นะครับ เพราะอะไรครับ ผมรับไม่ได้ครับ ถ้ามีการคุกคามทางเพศ คุมคามทางด้านอื่น ๆ ในโรงเรียนนี่เราปล่อยเรื่องเหล่านี้อยู่ในโรงเรียนไม่ได้ ถามว่าเราทำอะไรแตกต่าง เราบังคับใช้กฎระเบียบครับ ที่ผ่านมาอาจจะมีการเกรงกลัวผู้มีอิทธิพล คุณครู มีผลกระทบทางด้านครอบครัวหรือว่าจิตใจ ก็เลยทำให้คุณครูที่มีการกระทำล่วงละเมิดทางเพศนี่ วนเวียนอยู่ในกระทรวงศึกษาธิการ ซึ่งอันนี้เราปล่อยไม่ได้ ผมยืนยันกับท่านแน่นอนว่า กระบวนการที่ทำให้คนเหล่านี้ออกจากกระทรวเป็นขั้นตอนที่เราทำอยู่ กระทรวงศึกษาธิการเราไม่ยอมความครับ ในเรื่องนี้ และได้ทำเรื่องผบตร. ด้วยนะครับ ว่า ถ้าหากไม่มีการประกันตัวได้ก็จะดี ทำให้ผู้ที่ถูกกล่าวหานั้นนี่ มาคุกคามได้ในเรื่องของอิทธิพลต่าง ๆ ในโรงเรียน แต่ก็ไม่ประสบความสำเร็จ เพราะเราต้องยึดตามข้อกฎหมาย หลังจากนี้ครับ การล่วงละเมิดทางเพศ เป็นรายการที่เพิ่มเติมในการโดนคุกคามเรื่องอื่น ๆ ซึ่งเราจะใช้ศูนย์นี่ละครับ ขับเคลื่อนในการที่รับฟังปัญหาหรือข้อคิดเห็นต่าง ๆ แนวทางต่าง ๆ เพื่อจะหยุดการคุกคามต่าง ๆ ในขอบคุณครับ</w:t>
      </w:r>
    </w:p>
    <w:p>
      <w:pPr>
        <w:pStyle w:val="BodyText"/>
      </w:pPr>
      <w:r>
        <w:t xml:space="preserve">(ประธาน) ครับ เชิญ ท่านชัยวุฒิ ชัยวุฒ กับคำถามสุดท้ายครับถามท่านรัฐมนตรีกระทรวงศึกษาฯ ท่านเชื่อเหมือนผมไม่ครับ ผมเชื่อว่ามีนักเรียนเหลว เพราะมีนักการเมืองเหลวชักนำ การชุมนุมของนักเรียน มีนักการเมืองอยู่เบื้องหลัง ท่านเคยตรวจสอบไหมครับ หลายปีที่ผ่านมาท่านก็เห็นมีพรรคการเมืองหลายพรรคนะครับ เข้าไปทำกิจกรรมการเมืองในโรงเรียน ซึ่งเป็นสิ่งที่ดีครับ ให้ความรู้กับเยาวชน แต่มีพรรคการเมืองอยู่พรรคหนึ่งครับ ใช้นักเรียนเป็นเครื่องมือ</w:t>
      </w:r>
    </w:p>
    <w:p>
      <w:pPr>
        <w:pStyle w:val="BodyText"/>
      </w:pPr>
      <w:r>
        <w:t xml:space="preserve">(ประธาน) ชัยวุฒน์พยายามหลีกเลี่ยยงนะครับ</w:t>
      </w:r>
    </w:p>
    <w:p>
      <w:pPr>
        <w:pStyle w:val="BodyText"/>
      </w:pPr>
      <w:r>
        <w:t xml:space="preserve">(ผู้เข้าร่วมประชุมชาย) ผมยังไม่ได้ระบุใครนะครับ</w:t>
      </w:r>
    </w:p>
    <w:p>
      <w:pPr>
        <w:pStyle w:val="BodyText"/>
      </w:pPr>
      <w:r>
        <w:t xml:space="preserve">(ประธาน) รู้ครับ</w:t>
      </w:r>
    </w:p>
    <w:p>
      <w:pPr>
        <w:pStyle w:val="BodyText"/>
      </w:pPr>
      <w:r>
        <w:t xml:space="preserve">(ผู้เข้าร่วมประชุมชาย) ผมหมายถึงพรรคไทยครับ ท่านประธานครับ พรรคที่เข้าไปยุยงปุกปั่นนักเรียน เขาทำเป็นเคลือข่ายนะครับ ทำเป็นระบบ ส่งสมาชิกพรรค ส่ง ส.ส. เข้าไป ใช้เครือข่ายล้างสมองนักเรียน และใช้โซเชียลมีเดีย ให้ข้อมูลทุกวัน พอล้างสมองเสร็จ ใช้เด็กเป็นเครื่องมือครับ พอถูกยุบพรรคหัวหน้าพรรคพูดทันทีนะครับ หัวหน้าพรรคพูดทันทีครับ "ถ้าไม่ให้ผมต่อสู้ในรัฐสภา ผมจะไปต่อสู้ในท้องถนน หลังจากวันที่ถูกยุบพรรค มีผู้ชุมนุมออกมาเต็มถนนครับ คณธราษฎรออก รวมทั้งมีกลุ่มนักเรียนเลวออก ก็มาจากนักการเมืองทั้งนั้นเองละครับ ไม่ได้มากันเองหรอกครับ แล้วเขาไปล้างสมองเด็กเพื่ออะไร ผมว่าไม่ใช่แค่เพื่อต้องการล้มล้างรัฐบาล เขาต้องการล้มอะไรมากกว่านั้น ท่านก็ทราบ</w:t>
      </w:r>
    </w:p>
    <w:p>
      <w:pPr>
        <w:pStyle w:val="BodyText"/>
      </w:pPr>
      <w:r>
        <w:t xml:space="preserve">(ประธาน) ครับ เชิญครับ</w:t>
      </w:r>
    </w:p>
    <w:p>
      <w:pPr>
        <w:pStyle w:val="BodyText"/>
      </w:pPr>
      <w:r>
        <w:t xml:space="preserve">(ผู้เข้าร่วมประชุมชาย) ท่านประธานที่เคารพ ก็ประท้วงผู้กำลังอภิปรายอยู่ อภิปรายมาก็อธิบายภาพมาชัดเจน ก็ทราบได้ว่าท่านหมายถึงใครนะครับ นี่ก็ยังเช้าอยู่ สถานการณ์สภานี่มันขลุกขลักตั้งแต่ต้นนะครับ เราพยายามเดินทางที่ยังคงค้างอยู่เยอะนะครับ ได้โปรดระงับการอภิปรายที่มีการเสียดสีเช่นนี้ แล้วก็ถอนคำพูดในประโยคที่ผ่านมาทั้งหมด จนเห็นภาพครับ มีการพูดถึงการยุบพรรค พูดถึงอดีตผู้นำพรรคนี่ เราก็ทราบว่าหมายถึงใคร ซึ่งไม่เหมาะสมครับ เราทุกคนเป็นผู้ใหญ่ในสภา ก็ขอให้ประธานสภาวินิจฉัยครับ</w:t>
      </w:r>
    </w:p>
    <w:p>
      <w:pPr>
        <w:pStyle w:val="BodyText"/>
      </w:pPr>
      <w:r>
        <w:t xml:space="preserve">(ประธาน) ครับ ก็ตามที่ผมเตือนตั้งแต่ตอนต้น พยายามหลีกเลี่ยงนะครับ ไม่ให้เกิดความขัดแย้งกัน</w:t>
      </w:r>
    </w:p>
    <w:p>
      <w:pPr>
        <w:pStyle w:val="BodyText"/>
      </w:pPr>
      <w:r>
        <w:t xml:space="preserve">(ผู้เข้าร่วมประชุมชาย) ท่านประธานที่เคารพครับ ผมขออนุญาตประท้วงครับ</w:t>
      </w:r>
    </w:p>
    <w:p>
      <w:pPr>
        <w:pStyle w:val="BodyText"/>
      </w:pPr>
      <w:r>
        <w:t xml:space="preserve">(ประธาน) เชิญเลยครับ</w:t>
      </w:r>
    </w:p>
    <w:p>
      <w:pPr>
        <w:pStyle w:val="BodyText"/>
      </w:pPr>
      <w:r>
        <w:t xml:space="preserve">(ผู้เข้าร่วมประชุมชาย) ท่านประธานที่เคารพ ผมสมาชิกสภาผู้แทนราษฎร แบบบัญชีรายชื่อ ขออนุญาตประท้วงท่านประธานครับ ตามข้อบังคับข้อที่ 9 ต้องวางตนเป็นกลางในการปฏิบัติหน้าที่ ที่ท่านสมาชิกที่ได้อภิปรายไปเมื่อสักครู่นั่น ได้ระบุอธิบายรายละเอียด ซึ่งไม่ต้องบอกชื่อก็ชัดเจนแล้วว่าเป็นอนาคตใหม่ พรรคก้าวไกล และสืบเนื่องมาถึงพรรคก้าวไกล คำพูดของท่านเป็นการใส่ร้ายอย่างชัดเจนนะครับ ตามข้อบังคับข้อที่ 71 นะครับ คือ ข้อ 71 แล้วก็ ในเรื่อง ข้อ 69 ในส่วนนี้นะครับ มันทำให้พรรคอนาคตใหม่เดิม พรรคก้าวไกลในปัจจุบันนั้นเสียหาย ก็เนื่องจากว่าเหมือนกับว่าท่านอธิบายว่าเป็นการอยู่เบื้องหลังผู้ชุมนุม ซึ่งเป็นกระบวนการเหมือนกระบวนการ IO เลยครับ ที่พยายามบอกที่ว่าเราอยู่ในเบื้องหลังการชุมนุมนั้นเป็นการชุมนุมโดยอิสระของนักเรียน นิสิต นักศึกษา และประชาชน ท่านมีหลักฐานอะไรครับ ที่จะไปบอกว่าไปอยู่เบื้องหลัง มีอะไรไปอยู่เบื้องหลัง แต่เป็นการใส่ร้ายเหมือนกระบวนการ IO เมื่อวานก็มีการเปิดเผยถึง 45,000 บัญชี ถ้าเกิดท่านบอกว่าไม่ต้องถอน ท่านต้องการให้มีการบันทึกที่ประชุมที่สภานี้ใช่ไหม มีการกล่าวหา และไม่ได้ถอน</w:t>
      </w:r>
    </w:p>
    <w:p>
      <w:pPr>
        <w:pStyle w:val="BodyText"/>
      </w:pPr>
      <w:r>
        <w:t xml:space="preserve">(ประธาน) ครับ ๆ ผมรับฟังคำประท้วงครับ ไม่ต้องถอนนะครับ แต่ว่าถ้าใครรู้สึกพาดพิงให้ชี้แจงได้ครับ ก็ขอเตือนอีกครั้งหนึ่ง ขอให้อยู่ในประเด็นโดยตรงกับเรื่องนี้</w:t>
      </w:r>
    </w:p>
    <w:p>
      <w:pPr>
        <w:pStyle w:val="BodyText"/>
      </w:pPr>
      <w:r>
        <w:t xml:space="preserve">(ผู้เข้าร่วมประชุมชาย) ท่านประธานที่เคารพครับ ผมขออนุญาต สมาชิกสภาผู้แทนราษฎร ผมขออนุญาตเหล่านี้นะครับ ได้</w:t>
      </w:r>
    </w:p>
    <w:p>
      <w:pPr>
        <w:pStyle w:val="BodyText"/>
      </w:pPr>
      <w:r>
        <w:t xml:space="preserve">(ประธาน) ครับ เดี๋ยวครับ ให้เขาจบ และผมให้ท่านอนุญาตชี้แจงได้ครับ</w:t>
      </w:r>
    </w:p>
    <w:p>
      <w:pPr>
        <w:pStyle w:val="BodyText"/>
      </w:pPr>
      <w:r>
        <w:t xml:space="preserve">(ผู้เข้าร่วมประชุมชาย) ผมก็ไม่ได้ระบุชื่อพรรคการเมืองไหนนะครับ ก็ไม่ได้ถือว่าพาดพิง</w:t>
      </w:r>
    </w:p>
    <w:p>
      <w:pPr>
        <w:pStyle w:val="BodyText"/>
      </w:pPr>
      <w:r>
        <w:t xml:space="preserve">(ประธาน) ต้องพยายามหลีกเลี่ยงนะครับ แม้กระทั่งเนื้อหา ถึงไม่ได้เอ่ยชื่อ</w:t>
      </w:r>
    </w:p>
    <w:p>
      <w:pPr>
        <w:pStyle w:val="BodyText"/>
      </w:pPr>
      <w:r>
        <w:t xml:space="preserve">(ผู้เข้าร่วมประชุมชาย) ก็อย่างที่ท่านพูดกันไปนะครับ ว่าพูดถึงพรรคไหน เพราะว่าสังคมก็รับรู้หมดแล้วครับ อย่างไรก็ดีครับ จะอยู่เบื้องหน้าเบื้องหลังไม่สำคัญครับ อยากจะถามท่านรัฐมนตรี ท่านปล่อยให้นักการเมืองเลว ๆ เข้าไปชักใยอยู่เบื้องหลังนักเรียนเลวนี่ มันมีผลต่อบ้านเมืองของเราครับ เด็กเขาไม่มีความรู้ความเข้าใจ</w:t>
      </w:r>
    </w:p>
    <w:p>
      <w:pPr>
        <w:pStyle w:val="BodyText"/>
      </w:pPr>
      <w:r>
        <w:t xml:space="preserve">(ผู้เข้าร่วมประชุมชาย) โดนล้างสมอง ให้ชังชาติ</w:t>
      </w:r>
    </w:p>
    <w:p>
      <w:pPr>
        <w:pStyle w:val="BodyText"/>
      </w:pPr>
      <w:r>
        <w:t xml:space="preserve">(ประธาน) ครับเดี๋ยวครับ ท่านเข้าใจไหมครับ แล้วบ้านเมืองจะอยู่กันอย่างไร มีการประท้วง เชิญครับ</w:t>
      </w:r>
    </w:p>
    <w:p>
      <w:pPr>
        <w:pStyle w:val="BodyText"/>
      </w:pPr>
      <w:r>
        <w:t xml:space="preserve">(ผู้เข้าร่วมประชุมชาย) มีการใส่ร้ายตามข้อที่ 69 อ๋อแต่ไม่ใช่ครับ ท่านเป็นประธาน นักการเมืองเลวนี่ คือ การใส่ร้ายนะครับ ก็รู้ไม่ต้องเอ่ยชื่อก็รู้ แล้วไปใส่ร้ายว่าชังชาติด้วย ไม่ทราบว่ามีใครชังชาติหรือครับ มีแต่การชังรัฐบาล คือชังรัฐบาล ชังรัฐประหาร ไม่มีการชังชาติหรอกครับ เดี๋ยวท่านชี้แจงนะครับ</w:t>
      </w:r>
    </w:p>
    <w:p>
      <w:pPr>
        <w:pStyle w:val="BodyText"/>
      </w:pPr>
      <w:r>
        <w:t xml:space="preserve">(ผู้เข้าร่วมประชุมชาย) ผมวีรกร ท่านประธาน ขอประท้วงท่านที่ประท้วงอยู่ พูดกันนักเรียนเหลว พูดกันเรื่องนักเรียนเหลว พูดถึง แล้วทำไมมาลงพรรคผมล่ะครับ ผมก็มีความรู้สึกเหมือนกันนะครับ ว่าพรรคผมนี่ละ ฉะนั้น ก็ขอให้ท่านประธานดูข้อ 19 ด้วยครับ ท่านที่ประท้วงเมื่อกี้</w:t>
      </w:r>
    </w:p>
    <w:p>
      <w:pPr>
        <w:pStyle w:val="BodyText"/>
      </w:pPr>
      <w:r>
        <w:t xml:space="preserve">(ประธาน) คุณชัยวุฒิ ท่านก็ทราบดีนะครับ ว่าเด็กนักเรียนไม่ได้เรียนวิชาประวัติศาสตร์ ไม่มีความรักชาติ ศาสนา พระมหากษัตริย์ ถูกยกเลิกไปตั้งแต่อดีตรัฐมนตรีศึกษา จาตุรงค์ ฉายแสงนี่ เขาไม่มีความรู้เรื่องพวกนี้นะครับ</w:t>
      </w:r>
    </w:p>
    <w:p>
      <w:pPr>
        <w:pStyle w:val="BodyText"/>
      </w:pPr>
      <w:r>
        <w:t xml:space="preserve">(ประธาน) พยายามอย่าไปเอ่ยชื่อคนนอกนะครับ</w:t>
      </w:r>
    </w:p>
    <w:p>
      <w:pPr>
        <w:pStyle w:val="BodyText"/>
      </w:pPr>
      <w:r>
        <w:t xml:space="preserve">(ผู้เข้าร่วมประชุมชาย) ท่านประธานครับ ประท้วงครับ</w:t>
      </w:r>
    </w:p>
    <w:p>
      <w:pPr>
        <w:pStyle w:val="BodyText"/>
      </w:pPr>
      <w:r>
        <w:t xml:space="preserve">(ประธาน) ครับ เชิญเลยครับ</w:t>
      </w:r>
    </w:p>
    <w:p>
      <w:pPr>
        <w:pStyle w:val="BodyText"/>
      </w:pPr>
      <w:r>
        <w:t xml:space="preserve">(ผู้เข้าร่วมประชุมชาย) ผมต้องประท้วงท่านผู้อภิปรายตามข้อ 69 เป็นการให้ร้ายบุคคลภายนอก ท่านอดีตรัฐมนตรี ผมขอกล่าวนามถึงนามนี่ไม่เสียหาย เพราะท่านจาตุรน ฉายแสงนี่ ออกมาชี้แจงแล้วว่าการแก้ไขในเรื่องหมวดวิชาประวัติศาสตร์นั้นไม่เกิดขึ้นจริงนะครับ ขอให้ทำความเข้าใจเสียใหม่ แล้วก็ถอนคำพูด แล้วก็ถอนชื่อท่านออกด้วยครับ ถอนด้วยครับก็ขอให้ท่านรัฐมนตรีได้ชี้แจงด้วยนะครับ เรื่องเกี่ยวกับประวัติศาสตร์ เกี่ยวกับการรักชาติ ศาสนา พระมหากษัตริย์ ยังมีอยู่หรือไม่ ถ้าไม่มี วันนี้สำคัญครับ ต้องกลับเข้ามาครับ ต้องเข้มข้นเลยครับ เพื่อไม่ให้เด็กหรือเยาวชนของเราถูกล้างสมองครับ ถูกยุยงปุปั่นนะครับ บ้านเมืองจะอยู่ได้เพราะเยาวชน คนไทยทุกคนต้องรักชาติ ศาสนา และพระมหากษัตริย์ ยึดเหนี่ยวจิตใจคนไทย ตอนนี้ท่านปล่อยให้คนภายนอกนะครับ ผมไม่ใช่คำว่า</w:t>
      </w:r>
      <w:r>
        <w:t xml:space="preserve"> </w:t>
      </w:r>
      <w:r>
        <w:t xml:space="preserve">“</w:t>
      </w:r>
      <w:r>
        <w:t xml:space="preserve">นักการเมือง</w:t>
      </w:r>
      <w:r>
        <w:t xml:space="preserve">”</w:t>
      </w:r>
      <w:r>
        <w:t xml:space="preserve"> </w:t>
      </w:r>
      <w:r>
        <w:t xml:space="preserve">นะครับ ผมใช้เป็นผู้ไม่หวังดีกับชาติบ้านเมืองนี่ เข้าไปยุยงปลุกปั่นนักเรียน อาจจะเป็นรุ่นพี่ ไปดึงรุ่นน้องหรืออาจจะใช้เด็กนักเรียนกันเองนี่ละครับ ดึงกันเอง ใช้โซเชียลมีเดีย ผมทราบว่ามีเงินทุนเข้าไปด้วย มีคนให้เงินเข้าไปด้วย มีเงินจากกลุ่มการเมืองเข้าไปด้วย นะครับ สิ่งต่าง ๆ เหล่านี้ทำให้เด็กมีคิดความเชื่อที่ผิด เกี่ยวกับชาติ บ้านเมืองของเรา ท่านจะสกัดกั้นสิ่งเหล่านี้ได้อย่างไรครับ สกัดกั้น ให้เกิดนักเรียนเลว ท่านจะให้คำอย่างไรครับ</w:t>
      </w:r>
    </w:p>
    <w:p>
      <w:pPr>
        <w:pStyle w:val="BodyText"/>
      </w:pPr>
      <w:r>
        <w:t xml:space="preserve">(ประธาน) เชิญท่านรัฐมนตรีครับ ท่านประธานครับ</w:t>
      </w:r>
    </w:p>
    <w:p>
      <w:pPr>
        <w:pStyle w:val="BodyText"/>
      </w:pPr>
      <w:r>
        <w:t xml:space="preserve">(ประธาน) เดี๋ยวให้เขาตอบก่อน เดี๋ยวครับ</w:t>
      </w:r>
    </w:p>
    <w:p>
      <w:pPr>
        <w:pStyle w:val="BodyText"/>
      </w:pPr>
      <w:r>
        <w:t xml:space="preserve">(ผู้เข้าร่วมประชุมชาย) ครับ ท่านประธานครับ</w:t>
      </w:r>
    </w:p>
    <w:p>
      <w:pPr>
        <w:pStyle w:val="BodyText"/>
      </w:pPr>
      <w:r>
        <w:t xml:space="preserve">(ผู้เข้าร่วมประชุมชาย) เมื่อสักครู่นะครับท่านครับ</w:t>
      </w:r>
    </w:p>
    <w:p>
      <w:pPr>
        <w:pStyle w:val="BodyText"/>
      </w:pPr>
      <w:r>
        <w:t xml:space="preserve">(คุณณัฏฐพล) กราบเรียนท่านประธานสภาที่เคารพ กระผมนายณัฐพล ทีปสุวรรณ คุณชัยวุฒิถามคำถาม ทำให้ผมอาจจะโดนทัวลงได้นะครับ ในเรื่องของการที่มีคนที่ชักนำในเรื่องต่าง ๆ หรือเปล่า นะครับ ผมพูดไว้เมื่อวานครับ</w:t>
      </w:r>
    </w:p>
    <w:p>
      <w:pPr>
        <w:pStyle w:val="BodyText"/>
      </w:pPr>
      <w:r>
        <w:t xml:space="preserve">[สิ้นสุดการถอดความ]และผมก็ไม่ดัจริต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การประชุมสภาผู้แทนราษฎร ชุดที่ ๒๕ ปีที่ ๒ ครั้งที่ ๗</dc:title>
  <dc:creator/>
  <cp:keywords/>
  <dcterms:created xsi:type="dcterms:W3CDTF">2021-03-23T09:15:37Z</dcterms:created>
  <dcterms:modified xsi:type="dcterms:W3CDTF">2021-03-23T09:15:37Z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ธันวาคม 2563 เวลา 10.25 น.</vt:lpwstr>
  </property>
  <property fmtid="{D5CDD505-2E9C-101B-9397-08002B2CF9AE}" pid="3" name="subtitle">
    <vt:lpwstr/>
  </property>
</Properties>
</file>