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ทดสอบการถอดความการประชุมสภา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ว่าถ้าเป็นเรื่องเหล่านี้แล้วว่าด้วยกฎหมายนั้นนะครับ ได้บัญญัติไว้ ถ้าผิดก็คือผิดนะครับ ผิดก็ต้องถูกดำเนินคดี ถ้าอายุน้อยกฎหมายก็คุ้มครองนะครับ ที่จะเอาผิดหรือเอาโทษน้อยลงหรือแค่ตักเตือนทางกฎหมายในประเทศไทยนะครับ ก็ฝากนะครับ เป็นแนวทางไว้ ว่าถ้าหากใคร ประเทศไหนที่จะเข้ามาแทรกแซงเสอนความเห็นในความยุติธรรมไทย โอกาสนี้ฝากศาลรัฐธรรมนูญด้วยครับ ว่าเป็นเรื่องนี้นะครับ ที่ศาลรัฐธรรมนูญถูกวิพากษ์วิจารณ์ พูดใส่ร้ายพูดให้เสียหาย ศาลเองก็ต้องใช้มาตรการทางกฎหมายที่เคร่งครัดเหมือนกัน นะครับ ในเรื่องละเมิดหน้าศาลนะครับ เรื่องแจ้งความ เห็นแล้วนะครับ แต่อยากให้คนเคารพกฎหมาย เคารพคำวินิจฉัยของศารเสียแล้วบ้านเมืองมันอยู่ไม่ได้ ขอบคุณครับท่านประธานครับ</w:t>
      </w:r>
    </w:p>
    <w:p>
      <w:pPr>
        <w:pStyle w:val="BodyText"/>
      </w:pPr>
      <w:r>
        <w:t xml:space="preserve">(ประธาน) ครับ ขอบคุณท่านเสรี สุวรรธานนท์ ครับ ต่อไปครับ ท่านศาสตราจารย์พิเศษ กาญจนารัตน</w:t>
      </w:r>
    </w:p>
    <w:p>
      <w:pPr>
        <w:pStyle w:val="BodyText"/>
      </w:pPr>
      <w:r>
        <w:t xml:space="preserve">(ผู้เข้าร่วมประชุมหญิง) กราบเรียนที่เคารพ ดิฉันกาญจนา วุฒิสภา อยากจะขอเสนอความคิดเห็นเพิ่มเติมเกี่ยวกับรายงานของศาลรัฐธรรมนูญสักเล็กน้อยนะคะ อยากจะเรียนในเบื้องต้นว่าข้อมูลที่ท่านให้มาปรากฏในรายงานประจำปี ฉบัับนี้ ก็นับว่าเป็นประโยชน์มากนะคะ ของท่านนี่มากมาย แล้วก็เห็นว่าสิ่งที่ท่านได้ทำที่ผ่านมาแล้วที่จะทำในอนาคตนี่คงจะสร้างสรรค์ประโยชน์ให้กับประเทศชาติของเราได้เป็นอย่างดี ดิฉันมีข้อสังเกตนิดหนึ่งว่า ผลงานรวมทั้งข้อมูลทั้งหลายที่ท่านได้ทำมาตั้งแต่ที่เราเริ่มมีรัฐธรรมมาจนปัจจุบันนี้นี่ มันมีวิวัฒนาการต่างไปจากเดิมมากมายนะคะ 20 กว่าปีที่ผ่านมานี่ มันมีอะไรเปลี่ยนแปลงไปเยอะ 30-40 ปี ที่ผ่านมามันก็มีอะไรที่เปลี่ยนแปลงมาเยอะ ผลงานโดยเฉพาะอย่างยิ่งที่เกี่ยวกับรัฐธรรมนูญ เพราะรัฐธรรมนูญ ดิฉันอยากจะเรียนซ้ำว่านะคะ เพราะศาลรัฐธรรมนูญนี่ หรือสำนังานศาลรัฐธรรมนูญคงไม่ได้มีภารกิจแต่เฉพาะเผยแพร่ผลงานที่อยู่ในอำนาจหน้าที่ของตนเองเท่านั้น แต่น่าจะมีหน้าที่รวมไปถึงการให้ความรู้ ความเข้าใจที่ถูกต้องเกี่ยวกับรัฐธรรมนูญด้วย แต่ดูต่าง ๆ ที่ท่านนำเสนอในรายงานนี้นะคะ สื่อประชาสัมพันธ์ไปที่เอกสารเป็นหลัก ในยุคปัจจุบันนี้ เอกสารค่อย ๆ มีคนใช้น้อยลง ๆ ไปทุกทีนะคะ แต่ความรู้ทั้งหลายของท่านนี่ มันมารวบรวมอยู่ในเอกสารอย่างเดียว น้อยมาก ท่านน่าจะใช้ประโยชน์จากโซเชียลมิเดียให้มากกว่านี้นะคะ เอาคำวิจารคำวินิจฉัยต่าง ๆ สรุปสั้น ๆ เหมือนกับสรุปโดยย่อของเนื้อหาของกฎหมาย ที่ปัจจุบันนี้มีกฎหมายบังคับให้ต้องทำแล้ว ว่ามีกฏหมายอะไรออกมานั้นน่ะ จะต้องทำสรุปย่อเนื้อหาของกฎหมายให้ประชาชนเข้าใจ และเข้าถึงกฎหมายได้ง่าย คำวินิจฉัยของศาลรัฐธรรมนูญก็เหมือนกัน มันเป็นเรื่องยาก เข้าใจยาก มีคำวินิจฉัยออกมาแล้ว ท่านควรทำสรุปอย่างง่าย ๆ อย่างที่หลาย ๆ ท่านพูด แต่แค่นั้นยังไม่พอ เผยแพร่เป็นเอกสาร เป็นหนังสือไม่พอท่านต้องใช้โซเชียลมีเดียให้มากกว่านี้ เพื่อให้สามารถเข้าถึงคนรุ่นใหม่ ซึ่งจะเป็นคนต่อไปของประเทศเราให้ได้ คนเหล่านี้ถ้าเข้าไปในเว็บไซต์ของท่าน มาเจอเอกสารที่เป็นรูปแบบ เป็นเอกสารทางราชการเป็นหลักนี่ เขาก็จะให้ความสนใจน้อย มันอ่านยากนะคะ ประการที่ 2 ก็คือว่าถ้าท่านจะเผยแพร่ผลงานของท่าน ซึ่งเป็นสิ่งที่ดี ที่ท่านนาจะเผยแพร่หลักการสำคัญของรัฐธรรมนูญด้วย รัฐธรรมนูญเรามีมาแล้วหลายฉบับ แล้วไม่รู้ว่าข้างหน้าจะมีกี่ฉบับแต่เนื้อหาในรัฐธรรมนูญนั้นน่ะ มันจะมี 2 ส่วนสำคัญ ๆ เท่านั้นค่ะ ส่วนที่ 1 ก็คือส่วนที่จะเป็นหลักการสำคัญ ไม่ว่าจะเป็นรัฐธรรมนูญฉบับไหนก็ไม่มีวันเปลี่ยนแปลง เช่น ราชอาณาจักรไทย เป็นอันหนึ่งอันเดียวจะแบ่งแยกมิได้ หรือประเทศไทยมีการปกครองในระบอบประชาธิปไตย อันมีพระมทรงเป็นประมุข หลักการสำคัญเหล่านี้ ที่ยังคงมีอยู่ในรัฐธรรมนูญทุกฉบับท่านน่าจะถ่ายทอดออกมาสู่เยาวชนคนรุ่นใหม่ให้เขาได้รับรู้ ได้รับทราบ ได้เข้าใจ สำหรับส่วนที่ 2 ซึ่ง มีความเปลี่ยนแปลงไปตามยุคตามสมัย เช่น ระบบการเลือกตั้ง องค์กรอิสระทั้งหลายขององค์กรต่าง ๆ มันจะเปลี่ยนแปลงไปตามสถานการณ์บ้านเมือง อันนั้นก็แล้วแต่ยุคแต่สมัย ว่าในสมัยนั้นมีการใช้บังคับรัฐธรรมนูญที่มีเนื้อหาสาระอย่างไร ถ้าท่านสามารถเผยแพร่ในส่วนนี้ออกมาได้จะทำให้คนรุ่นใหม่พอเห็นรัฐธรรมนูญเล่มหนาขนาดนี้ เขาเลิกอ่านแล้วนี่ เขาจะได้ให้ความสนใจมากขึ้น เขาจะได้รู้และเข้าใจแก่นแท้ที่แท้จริงที่มีอยู่ในรัฐธรรมนูญที่เราใช้อยู่หรือที่เราจะสร้างสรรค์การใช้บังคับต่อไป ก็ฝากท่านเอาไว้ 2 เรื่องนี้นะคะ ขอบคุณค่ะ</w:t>
      </w:r>
    </w:p>
    <w:p>
      <w:pPr>
        <w:pStyle w:val="BodyText"/>
      </w:pPr>
      <w:r>
        <w:t xml:space="preserve">(ประธาน) ครับ ขอบคุณท่าน ศาสตราจารย์พิเศษนะครับ มีสามาชิกท่านใดมีประสงค์จะอภิปรายไหมครับ ไม่มีนะครับ เชิญผู้แทนหน่วยงานตอบชี้แจงครับ</w:t>
      </w:r>
    </w:p>
    <w:p>
      <w:pPr>
        <w:pStyle w:val="BodyText"/>
      </w:pPr>
      <w:r>
        <w:t xml:space="preserve">(ผู้เข้าร่วมประชุมชาย) ครับตามที่ได้ฟังรายงานของท่านคณะกรรมาธิการ ข้อสังเกต ข้อเสนอแนะ ข้อเสนอแนะของท่านสมาชิกวุฒิสภาในที่ประชุมนี้ ก็เอาที่ได้มาร่วมชี้แจงวันนี้ ก็ได้บันทึกไวเโดยละเอียด และกราบเรียนว่าเป็นสิ่งที่สำคัญ เป็นประโยชน์ทั้งในส่วนของภารกิจที่สำนักงานฯ และศาลจะรับไปพิจารณาและดำเนินการต่อประเทศชาติบ้านเมืองและประชาชน ซึ่งสิ่งเหล่านี้ทางเรามีความคาดหวังไว้ก่อนแล้ว ว่าจะมารายงานในวันนี้ก็จะได้รับประโยชน์เหล่านี้เพิ่มพูนกลับไป แล้วก็จะนำไปเร่งรัดดำเนินการ แล้วก็จัดทำในรูปแบบที่เป็นรูปธรรม โดยตั้งคณะทำงานแล้วก็มีการขับเคลื่อนเป็นรูปธรรมเพื่อจะได้เห็นพัฒนาการและการเปลี่ยนแปลงตามที่ท่านได้กรุณาให้คำแนะนำต่อไปนะครับ ยกขึ้นมานั้นนี่ทางเราเองก็มีความตั้งใจอยู่นะครับ ที่จะเข้าไปให้ความรู้ในฐานของยุวชน ในรูปแบบของเยาวชน ซึ่งเป็นอีกกลุ่มเป้าหมายหนึ่ง แต่บังเอิญว่าในปีงบประมาณ 62 นี่ เราไม่ได้งบประมาณในงบนี้ รวมถึงงบประมาณที่ทำในรูปแบบเครือข่ายนะครับ เกี่ยวกับการเข้าไปสู่ชุมชนท้องถิ่นต่าง ๆ ซึ่งก็ไม่ได้เช่นกันนะครับ เช่นเดียวกับงบครุภัณฑ์ก็ไม่ได้รับเช่นเดียวกัน สิ่งเหล่านี้ก็ไม่ได้เกิดจากการละทิ้ง หรือว่าเราไม่ให้ความสำคัญ ก็กราบเรียนว่ายังให้ความสำคัญ แล้วก็ยังพยายามทำในสิ่งเหล่านี้อยู่แล้วก็สิ่งที่ได้รับคำแนะนำเหล่านี้ก็ อย่างที่ได้เรียนว่า โดยเฉพาะในส่วนของการบังคับใช้กฎหมายในส่วนที่เกี่ยวกับศาลอย่างกรณีที่ท่านได้ให้ข้อแนะนำว่าควรไปเร่งรัดบังคับใช้กฎหมาย ละเมิดอำนาจศาลนั้น ในส่วนนี้ครับ เราได้มีการออกกฏหมายลำดับรองมารองรับแล้วก็มีการทำงานเป็นรูปธรรม ทั้งนี้ทั้งนั้น ขึ้นอยู่กับผลพิจารณาของศาลประกอบกันด้วยว่าในเรื่องไหน ในกรณีใดที่จะบังคำใช้กฏหมายนี้ก็อยู่ในการดำเนินการของท่านอยู่อย่างต่อเนื่องนะครับ จุดหนึ่งที่ท่านเห็นว่ายังมีความจำเป็นในการที่จะให้ความรู้นะครับ ที่เข้มข้นมากขึ้นอย่างเช่นเวลานี้นี่ ในส่วนของ Prees Relaes ทำเป็นข่าวสารเผยแพร่ไปถึงสื่อมวลชนที่นำเสนอข่าวสารของศาลนั้นนี่ เขียนไว้ท้ายกระดาษของแบบฟอร์มของสื่อสำนักงานนี่ ก็จะเขียนกฎหมายที่ประชาชนควรรู้ ในเรื่องของการแสดงความคิดเห็นนะครับ ในกรอบของรัฐธรรมนูญ และตามกรอบของกฏหมายในส่วนที่เกี่ยวกับการละเมิดอำนาจศาล และเกี่ยวกับการละเมิดศาลประกอบกันไปด้วย ที่ผ่านมา ก็ได้ดำเนินการตามลำดับนะครับ จากการให้การเรียนรู้และจากเบาไปหนักเวลานี้ก็คิดว่าตามสถานการณ์ที่ได้รับทราบที่ได้รับคำแนะนำนั้นนี่ ก็คิดว่าจะเป็นข้อมูล แล้วก็เป็นข้อคิดเตือนใจให้มีการปรับรูปแบบแนวทางนะครับ ให้เข้มข้นมากขึ้นต่อไป ซซึ่งอันนี้ก็ขึ้นอยู่กับดุลพินิจของศาลอีกชั้นหนึ่งนะครับ ก็ขออนุญาตกราบขอบพระคุณ แล้วก็ถือว่าเวลาที่มาชี้แจงในวันนี้เป็นเวลาที่เป็นประโยชน์กับพวกเราอย่างยิ่ง แล้วก็ประโยชน์เหล่านี้ก็จะส่งต่อในกลุ่มเป้าหมายต่าง ๆ แล้วก็ภารกิจของบ้านเมืองตามที่ท่านได้กรุณาตามลำดับความสำคัญและความเร่งด่วนตามที่ท่านได้กรุณานะครับ จัดลำดับไว้ให้ ซึ่งก็ขอกราบขอบพระคุณอีกครั้งนะครับ กราบขอบพระคุณอย่างสูงครับล</w:t>
      </w:r>
    </w:p>
    <w:p>
      <w:pPr>
        <w:pStyle w:val="BodyText"/>
      </w:pPr>
      <w:r>
        <w:t xml:space="preserve">(ประธาน) ครับมีสมาชิกท่านใดติดใจกับประเด็นที่กล่าวมาหรือไม่ครับ ถ้าไม่มีนะครับ ผมขอปิดการอภิปรายครับ เป็นอันว่าที่ประชุมได้รายงานประจำปี 2562 ศาลรัฐธรรมนูญ ตามมาตรา 14 แห่งพระราชบัญญัติสำนักงานศาลรัฐธรรมนูญ พุทธศักราช 2542 เรียบร้อยแล้ว ขอขอบคุณผู้ชี้แจงและเป็นอันจบการพิจารณาระเบียบวาระที่ 6 ระเบียบวาระที่ 7 เรื่องอื่น ๆ ท่านสมาชิกครับ วันนี้มีเรื่องอื่น ๆ ซ฿่งไม่ปรากฏในวาระการประชุมดังนี้ 1. ด้วยประธานคณะกรรมาธิการต่างประเทศ มีหนังสือแจ้งว่ากรรมาธิการในคณะกรรมาธิการต่างประเทศว่างลง 2 ตำแหน่ง ในการนี้ประธานคณะกรรมาธิการ จึงขอให้ที่ประชุมตั้งพลเอก เฉลิมพล ศรีสวัสดิ์ นะครับ ในคณะกรรมาธิการต่างประเทศแทนตำแหน่งที่ว่าง จะมีสมาชิกท่านใดขัดข้อง หรือมีความเห็นเป็นอย่างอื่นหรือไม่ครับ ถ้าไม่มีที่ประชุมเห็นชอบด้วยนะครับ ข้อ 2 ขอขยายเวลาการศึกษากรรมาธิการสามัญเพื่อทำหน้าที่ตรวจสอบประวัติความประพฤติแต่ละบุคคลผู้ได้รับการเสนอชื่อผู้ตรวจการแผ่นดิน ออกไปอีก 30 วัน ด้วยประธานคณะกรรมาธิการสามัญเพื่อทำหน้าที่ตรวจสอบประวัติและความประพฤติและจริยธรรมของบุคคลผู้ได้รับการเสนอชื่อ ดำรงตำแหน่งผู้ตรวจการแผ่นดิน พลเอก อูทเบื้องบนเห็นชอบที่ที่ประชุมวุฒิสภา ครั้งที่ 1 วันจันทร์ที่ 2 พฤศจิกายน 2563 มีมติตั้งคณะกรรมาธิการสามัญขึ้นคณะหนึ่ง เพื่อทำหน้าที่ตรวจสอบความประพฤติและพฤติกรรมทางจริยธรรมของบุคคล ผู้ได้รับการเสนอชื่อให้ดำรงตำแหน่ง ผู้ตรวจการแผ่นดิน โดยมีกำหนดระยะเวลาปฏิบัติงานภายใน 60 วัน นับแต่วันที่ประชุมมีมติตั้ง ซึ่งจะครบกำหนด ในวันพฤหัสบดี 31 ธันวาคม 2563 แต่เนื่องจากคณะกรรมาธิการจะต้องดำเนินการตรวจสอบข้อมูล ข้อเท็จจริงเกี่ยวกับประวัติ ความประพฤติ ผู้ได้รับการเสนอชื่อผู้ตรวจการแผ่นดินอย่างละเอียดและรอบคอบรวมทั้งรวบรวมพยานหลักฐานและข้อมูลที่สำคัญและจำเป็น คณะกรรมาธิการจึงขอขยายระยะเวลาการดำเนินงานออกไปอีก 30 วัน โดยที่ข้อบังคับข้อที่ 105 ในกรณีที่การตรวจสอบประวัติ ความประพฤติ และคุณธรรม จริยธรรม ของการเสนอชื่อ ไม่อาจดำเนินการให้แล้วเสร็จได้ภายในกำหนดเวลา คณะกรรมาธิการอาจจะขอขยายเวลาได้ไม่เกิน 30 วัน ซึ่งการขอขยายเวลาของคณะกรรมาธิการในครั้งนี้ไม่เกินจำนวนข้อบังคับทีกำหนดไว้ จะมีสมาชิกท่านใดขัดข้องหรือมีความเห็นเป็นอย่างอื่นหรือไม่ครับ ถือว่าที่ประชุมเห็นชอบให้คณะกรรมาธิการขยายเวลาทำการไปอีก 30 วันนะครับ เป็นอันจบการพิจารณาระเบียบวาระ ครั้งที่ ท่านสมาชิกครับ วันนี้หมดระเบียบการประชุมแล้ว ขอขอบคุณทุกท่านที่มาประชุม ผมขอปิดการประชุมครับ ท่านสมาชิกอย่าลืมเก็บบัตรของท่านกลับไปด้วยนะครับ // ค่ะ การประชุมวุฒิสภาในวันนี้นะคะ ซึ่งเราจะมาสรุปผลการประชุมสดในเกาะติดสภา เมื่อช่วงเช้าที่ผ่านมานะคะ ศาสตราจารย์พิเศษ ได้เป็นประธานวุฒิสภาได้เปิดโอกาสให้สมาชิกวุฒิสภาได้หารือถึงความเดือดร้อนของพี่น้องประชาชนนะคะ อาทิ เช่น พลเอก เลิศรัตน์ รัตนวานิช นะคะ สมาชิกวุฒิสภาได้หารือการจัดเลือกตั้งท้องถิ่นในลำดับต่อไป ซึ่งการจัดเลือกตั้งพร้อมกัน ทำให้ยากต่อการบริหารจัดการ บุคลากรไม่พอ ตำรวจ อสม. โดยเฉพาะการจัดเลือกตั้งช่วง New norที่ต้องใช้บุคลากรเป็นจำนวนมากดังนั้นบริหารจัดการวางแผนอย่างมีประสิทธิภาพ รวมถึงปัญหาการไม่แต่งตั้งคณะกรรมาธิการ หรือว่า กสจ. นะคะ เพราะที่ผ่านมาเกิดความเสียหายไม่มีบุคลากรครู ไม่มีการบรรจุรัฐมนตรีว่าการกระทรวงศึกษาธิการนั้นในเรื่องดังกล่าวนี้ด้วยค่ะ นอกจากนี้ เกี่ยวกับการบริหารน้ำช่วงภัยแล้งในปี 2564 เพื่อการจัดการน้ำอย่างทั่วถึง รองรับการจัดทำการเกษตร การเลี้ยงสัตว์ ซึ่งหากต้องการลดการทำนาปรัง ก็ต้องมีทางช่วยเหลืออาชีพให้กับเกษตรกรด้วยค่ะ ด้าน นพ. ศรีรัตรสมาชิกวุฒิสภาได้เสนอแนวทางการแพร่ระบาดของไวรัส COVID-19 ตามแนวชายแดนที่ติดกับประเทศเมียนมา แรงงานต่างด้ก็ให้เร่งติดตามดำเนินคดี นอกจากนี้นะคะ ก็ให้ควบคุมหอพักที่มีแรงงานต่างด้าวอาศัยอยู่ให้ตั้งโรงพยาบาลสนามในพื้นที่ใกล้เคียง อีกทั้งขอให้ประชาชนนั้นติดตามข่าวจากศูนย์ไวรัส ของไวรัส COVID-19 อย่างใกล้ชิดด้วยค่ะ จากนั้นที่ประชุมวันนี้ได้พิจารณาเรื่องข้อเสนอเชิงนโยบายและสื่อโฆษณาดีของเยาวชน และครอบครัว คณะกรรมาธิการ เยาวชน สตรี ผู้สูงอายุ ผู้พิการ และผู้ด้อยโอกาส เสร้จแล้ว ได้เยาวชนและครอบครัวเป็นวาระแห่งชาติ ที่ต้องดำเนินการอย่างเร่งด่วนและจริงจัง และต่อเนื่องนะคะ รวมทั้งขอให้รัฐบาลมีนโยบายส่งเสริมสื่อ การเลือกสรรสื่อที่ดี และการรู้เท่าทันสื่อของพ่อแม่ผู้ปกครองรวมไปถึงผู้ที่เกี่ยวข้องกับเด็กและเยาวชนค่ะ โดยศาสจารย์กิตติคุณ เสนอให้มีการพัฒนาสื่อที่ตรงเป้าหมาย อย่างเช่น โภชนาการการเจริญเติบโตเพื่อให้เกิดความสมบูรณ์ในทุกด้าน ทั้งร่างกาย สติปัญญา การเรียนรู้ และสังคม รวมไปถึงนะคะ กับสื่อบุคคล เช่น พ่อ แม่ ครู ผู้ปกครอง เน้นเรื่องสำฤทธิ์ผลและควรมีกลไกในการพัฒนานวัตกรรมที่มีคุณภาพในการผลิตสื่อและขยายสื่อ ทั้งระดับชุมชนท้องถิ่นด้วยค่ะ เราจะไปฟังเสียงศาสตราจารย์เกียรติคุณ ไกลสิท ตันติสิริน</w:t>
      </w:r>
    </w:p>
    <w:p>
      <w:pPr>
        <w:pStyle w:val="BodyText"/>
      </w:pPr>
      <w:r>
        <w:t xml:space="preserve">(ผู้เข้าร่วมประชุมชาย) ภารกิจของภาครัฐที่ควบคุมกำกับนี่ จริง ๆ ผมเห็นด้วยนะ ว่าเมื่อควบคุมกำกับแล้วนี่ ไม่ควรที่จะเป็นคนประกอบการเองเพราะมันจะก่อให้เกิดผลประโยชน์ทับซ้อน เราประเมิน ติดตาม ให้เป็นไปตามเกณฑ์กติกา แล้วให้ขยาย ให้รางวัล จะเป็นประโยชน์กว่า ก็คือการประเมินทุกรูปแบบครับ บุคคลที่เกี่ยวข้อง… เพื่อ Feedback อยากจะให้เน้นเรื่องของสัมฤทธิ์ผล และทำมาธิบาล ซึ่งถ้าทำได้มันก็จะนำไปสู่การพัฒนาอย่างยั่งยืน ขณะที่นายแพทย์เจษ ศิรนานน สมาชิกวุฒิสภานะคะ ก็ออกมาระบุนะคะ ภาครัฐควรให้สำคัญกับการพัฒนาเด็กในช่วงวันพ้นวันของวัยเด็กที่ต้องได้รับการสนับสนุนอย่างจริงจัง เนื่องจากต้องสร้างเด็กให้ใส่ใจอ่านหนังสือ พัฒนาสื่ออย่างสร้างสรรค์ ถือเป็นการพัฒนามนุษย์นะคะ ให้มีประสิทธิภาพ พร้อมเห็นด้วยในการสร้างสื่อโทรทัศเด็กในรูปแบบของสื่อประเภทของโฆษณาสาธารณะค่ะ นอกจากนี้ที่ประชุมยังได้รับทราบมติที่ประชุม ศาลรัฐธรรมนูญตามมาตรา 14 สำนักงานศาลรัฐธรรมนูญ 2542 นะคะ โดยพลเอกเริศรัตน์ รัตนวาณิชย์ ตั้งข้อสังเกตนะคะ ถึงการแก้ไขรัฐธรรมนูญ เกี่ยวกับคุณสมบัติว่าด้วยการถือหุ้นของผู้ดำรงตำแหน่งทางการเมือง ทั้งสมาชิกวุฒิสภา สมาชิกสภาผู้แทนราษฏรซึ่งการแก้ไขรัฐธรรมนูญครั้งนี้ ควรแก้ไขเรื่องคุณสมบัติผู้ถือหุ้น ระบุเพียงว่าห้ามถือหุ้นเกินร้อยละ 1 ก็จะทำให้ศาลรัฐธรรมนูญได้วินิจฉัยได้ง่ายพิจารณาของศาลรัฐธรรมนูญให้น้อยลง ลดค่าใช้จ่าย</w:t>
      </w:r>
    </w:p>
    <w:p>
      <w:pPr>
        <w:pStyle w:val="BodyText"/>
      </w:pPr>
      <w:r>
        <w:t xml:space="preserve">[สิ้นสุดการถอดความ] สมาชิกวุฒิสภากันค่ะ</w:t>
      </w:r>
    </w:p>
    <w:p>
      <w:pPr>
        <w:pStyle w:val="BodyText"/>
      </w:pPr>
      <w:r>
        <w:t xml:space="preserve">(ผู้เข้าร่วมประชุมชาย) ห้ามถือหุ้นเกินร้อยละเท่าไร เพราะการถือหุ้นนั้นเนื่องกันไปหมดทำให้ยากลำบากในการ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ทดสอบการถอดความการประชุมสภา</dc:title>
  <dc:creator/>
  <cp:keywords/>
  <dcterms:created xsi:type="dcterms:W3CDTF">2021-03-23T09:14:08Z</dcterms:created>
  <dcterms:modified xsi:type="dcterms:W3CDTF">2021-03-23T09:14:08Z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22 ธันวาคม 2563 เวลา 12.12 น.</vt:lpwstr>
  </property>
  <property fmtid="{D5CDD505-2E9C-101B-9397-08002B2CF9AE}" pid="3" name="subtitle">
    <vt:lpwstr/>
  </property>
</Properties>
</file>