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w:t>
      </w:r>
      <w:r>
        <w:t xml:space="preserve"> </w:t>
      </w:r>
      <w:r>
        <w:t xml:space="preserve">มิ.ย.</w:t>
      </w:r>
      <w:r>
        <w:t xml:space="preserve"> </w:t>
      </w:r>
      <w:r>
        <w:t xml:space="preserve">64)</w:t>
      </w:r>
    </w:p>
    <w:p>
      <w:pPr>
        <w:pStyle w:val="Date"/>
      </w:pPr>
      <w:r>
        <w:t xml:space="preserve">วันอังคารที่</w:t>
      </w:r>
      <w:r>
        <w:t xml:space="preserve"> </w:t>
      </w:r>
      <w:r>
        <w:t xml:space="preserve">1</w:t>
      </w:r>
      <w:r>
        <w:t xml:space="preserve"> </w:t>
      </w:r>
      <w:r>
        <w:t xml:space="preserve">มิถุนายน</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และล้มตายไปจำนวนมากขึ้น พร้อมเตือนด้วยนะครับ กำลังเผชิญกับความเสี่ยงมากมาย ทั้งทางร่างกาย จิตใจ สังคและเศรษฐกิจ จัสมิน องค์การยูนิเซฟในประเทศอินเดีย กล่าวว่าพ่อแม่ หรือว่าผู้เลี้ยงดู เนื่องจาก ทำให้เด็กมีจำนวนมากที่ขาดคนดูแล แต่จะเห็นได้ว่ามีการวิงวอนให้รับเด็กเป็นบุตรบุญธรรมอย่างผิดกฎหมายปรากฏอยู่ตามโซเชียลมีเดีย ทำให้เด็กเหล่านี้เสี่ยงต่อการถูกค้ามนุษย์และถูกล่วงละเมิด เด็ก ๆ กำลังเผชิญกับสุขภาพจิต และต้องเสี่ยงกับสิ่งนี้มากยิ่งขึ้น เนื่องจากการล็อกดาวน์ทำให้พวกเขาถูกตัดขาดจากเครือข่ายช่วยเหลือต่าง ๆ สถานรักษาพยาบาลต่าง ๆ ซึ่งส่งผลกระทบต่อความต้องการทางด้านอื่น ๆ ฉีดวัคซีนป้องกันโรคปอดบวมและโรคอื่น ๆ มากขึ้น เจ้าหน้าที่ของ UN ท่านนี้ กล่าวต่อไปว่า มีรายงานของผู้หญิงตั้งครรภ์ที่ไม่อาจหาที่ทำคลอดได้ ระหว่างชีวิต และความตายในประเทศ ที่มีอัตราเกิด 20 และอัตราการตั้งครรภ์ในเด็กส่วนเด็กอายุต่ำกว่า 5 ขวบในอินเดียครึ่งหนึ่ง มีภาวะขาดสารอาหารอยู่ก่อนหน้าแล้ว และ COVID-19 กระทบต่อโภชนาการของเด็ก นอกจากนี้ยังไม่ไม่นับรวมอีกนะครับ ว่าการเรียนออนไลน์ยังคงปิดอยู่ แล้วการเรียนออนไลน์ต้องหยุดชะงักในหลายรัฐด้วย ฮัก กล่าวว่ายูนิเซฟในการให้บริการที่สำคัญต่อเด็กที่มีความเปราะบางมากที่สุด ปกป้องเด็กกำพร้าเนื่องจากมากจาก COVID-19 จำนวนเพิ่มมากขึ้น ให้มีชีวิตความเป็นอยู่ที่ดี การทำตามขั้นตอนต่าง ๆ เพื่อให้เด็ก ๆ ได้กลับไปของโรงเรียนที่มีความปลอดภัย ทั้งนี้ Unisefe ไปยังอินเดีย รวมไปถึงเครื่องออกซิเจน เครื่องตรวจเชื้อไวรัสและอุปกรณ์ที่จำเป็นอื่น ๆ ซึ่งหน่วยงานของเธอ ต้องการงบประมาณ 71 ล้านดอลลาร์ ไปยังประเทศที่ยังมีความต้องการอย่างมากอีกด้วย // ดูความเคลื่อนไหวแวดวงกีฬา</w:t>
      </w:r>
      <w:r>
        <w:t xml:space="preserve"> </w:t>
      </w:r>
      <w:r>
        <w:t xml:space="preserve">กันต่อเลยนะครับ กับคุณกุ้ง โสภิต นะครับ เชิญครับ // สวัสดีค่ะ ถึงเวลาข่าวกีฬาวันนี้แล้วนะ ข่าวแรกมีความเคลื่อนไหวของนักตบลูกยางสาวไทยค่ะ ลงแข่งขันในศึกเนชันลีก ในสัปดาห์ที่ 2 ให้เนเธอร์แลนด์ ยังไม่ชนะใครเลยค่ะ สัปดาห์แรก 3 นัดติดนะคะ แล้วก็มาสัปดาห์นี้ด้วย ก็แพ้นัดแรกค่ะ แพ้ให้กับเนเธอร์แลนด์ นัดแรกทีมไทยอันดับที่ 15 เจอกับทีมเนเธอแลนด์ สถิติ 3 นัด ชนะสาวไทยเราได้ทั้งหมดเลยค่ะ ส่วนแมตช์นี้ มีนุชสรา นวลแจ่ม วนิกา มั่วหลิม มีปิยะนุช แป้นน้อย สาวไทยเราก็รูปเกมก็ดีขึ้น ก็ช่วยกันตบทำคะแนน ฟากฝั่งเนเธอแลนด์แล้วก็มาได้เปรียบเรื่องร่างกายสูงใหญ่ด้วยค่ะ สาวไทยไป 3 เซ็ตรวด 25 ต่อ 10 และ 25 ต่อ 28 คะแนนนะคะ แมตซ์ 6 ครั้งที่เจอกันค่ะ แมตช์นี้ได้อรอุมา กดทำสกอร์มากที่สุด รองลงมาเป็นปลื้มจิต นัดต่อไปค่ะ ไทยจะลงสนามเจอกับเซอร์เบียร์ เซอร์เบียร์อันดับ 6 ของโลก เป็นทีมเตรียมโอลิมปิก</w:t>
      </w:r>
      <w:r>
        <w:t xml:space="preserve"> </w:t>
      </w:r>
      <w:r>
        <w:t xml:space="preserve">ที่ญี่ปุ่น ปลายเดือนหน้าด้วยค่ะ เย็นวันนี้ค่ะ 20.00 น. ตามเวลาบ้านเรา นัดต่อไปค่ะ นัดหน้าก็จะเจอสหรัฐอเมริกา 2 มิถุนายน 17.00 น. ค่ะ ไปต่อกันที่เทนนิส รายการใหญ่ ในศึกแกรน หลังจากที่ห่างหายไปนานเนื่องจากอาการบาดเจ็บ ก็กลับมาส่งแข่งขัน เข้าสู่รอบ 2 เทนนิสในรายการที่ 2 ของปีในศึกเฟรชโอเพ่น ไฮไลต์ชายเดี่ยวรอบแรก ดีกรีแชมป์เมื่อปี 2019 นะคะ</w:t>
      </w:r>
      <w:r>
        <w:t xml:space="preserve"> </w:t>
      </w:r>
      <w:r>
        <w:t xml:space="preserve">เพราะวะก่อนหน้านี้มีอาการบาดเจ็บรบกวนค่ะ ตอนนี้หายดีแล้ว ลงสนามเจอกับเดนนิส อิสโตมิน มือ 204 ของโลก จากอุสเบกิสถาน ก็เรียกฟอร์มเก่งกลับมาได้ค่ะ 6 ต่อ 2 6 ต่อ 4 6 ต่อ 3 ไปเจอกับมาริน ซีริส จากโคเอเชีย ขณะที่เดเนล มือ 2 ของโลก ยังรักษา บูบริค มือ 37 ของโลก 6 ต่อ 3 6 ต่อ 3 7 ต่อ 5 พบกับทอมมี ไปดูหญิงเดี่ยวรอบแรกกันบ้าง เป็นอดีตแชมป์กาวน์สแลม พลาดท่าแพ้ให้กับทามาร่า มือ 85 ของโลก ต่อ 6 ไพรเบรก ค่ะ ส่งผลให้สเดสเป็ด ไปพบกับเมดิสัน จากสหรัฐฯ ส่วนจอมเก๋า อย่างเซอร์วีน่า เวอร์เลี่ยม 23 รายการเป็นมือ 7 ของโลก ในชุดสีสันสดใส อาศัยประสบการณ์ที่เหนือกว่า ตีไป 27 Winner หวดชนะ… ชาวโรมันนี มืออันดับที่ 74 ของโลก 8 ต่อ 6 6 ต่อ 2 สแลน่าผ่านเข้ารอบอีกหนึ่งนักหวดสาวโรมาเนีย มือ 174 ของโลกค่ะ ขณะที่มือ 13 ของโลก ตีเสียไปถึง Unforce Error นะคะ ประเดินสนามพลิกล็อกมือรองบ่อนอันดับ 84 ของโลก จากยูเครน 2 ต่อ 0 เซตนะคะ ก็แพ้ไป โมโกรุซ่า นักบวชสาวจีน มือ 37 ของโลก แล้วก็เป็นความเคลื่อนไหวของนาโอมิโอซากะค่ะ ผ่านการแข่งขันรอยแรก ไปแล้วนะคะ แต่ว่าเธอประกาศถอนตัว ก็เพราะว่าเหตุผลที่หลังจบการแข่งขันในเกมแรกนะคะ ที่เธอเอาชนะ แพตทีเซีย โรมานิก คือ หลังจากนั้นเธอก็ปฏิเสธ ให้สัมภาษณ์หลังจบเกมGrand Slam Frash Open ออกมาแถลง ว่าพฤติกรรมดังกล่าวของโอซากะ อาจจะทำให้เธอโดนปรับโทษแบนขึ้น ถูกแบนจากทัวร์นาเนต์ สัมภาษณ์กับนักข่าว หลังจบการแข่งขันนะคะ ก็ถูกปรับเงินไป 15,000 เหรียญสหรัฐฯ หรือ 450,000 บาทนั่นเอง จากนั้น โอซากะได้ทวิตข้อความ ส่วนตัวของเธอ บอกว่า ไม่ยอมเข้าใจเปลี่ยนแปลง ทำให้อึดอัด แล้วฝ่ายนักจัดการแข่งขัน และล่าสุดเธอจึงประกาศถอนตัวจากการแข่งขันอย่างเป็นทางการนะคะ ทำให้คู่ของเธอที่เจอในรอบที่ 2 จากโรมาเนีย ทั้งนี้ โอซากะ ได้โพสต์ทวิตฯ ประกาศถอนตัวในครั้งนี้ด้วยนะคะ เธอบอกว่าเธอเป็นโรงซึมเศร้ามานาน และสาเหตุที่เธอมักจะใส่หูฟังตลอดเวลา ทำให้อาการกังวลเบาทุลงลงไป เธอยังขอโทษกับสื่อมวลชนทุกคน และขอโทษต่อฝ่ายจัดการแข่งขัน จะขอไม่ให้สัมภาษณ์นักข่าว จะขออยู่ห่างจากคอร์ดเทนนิสไปสักพักหนึ่ง จะกลับมา เมื่อเธอพร้อมทั้งกายแล้วก็ใจค่ะ ไปดูแวดวงฟุตบอลกันบ้างค่ะ บาเซโลน่า มาร่วมทีมอย่างเป็นทางการแล้วนะ หลังจากนักเตะหมดสัญญากับสังกัดเก่าอย่างแมนฯ ซิตี้ ค่ะ บาร์เซโรนา ได้มีการเปิดตัวเซะเคียว อย่างเป็นทางการแล้วนะคะ ก็มีการเปิดตัวที่สนามคำนูนั่นเองค่ะ อย่างเป็นทางการผ่านทางสื่อสังคมออนไลน์ บาร์ซ่าก็เปิดตัว อาเกโร่ กำลังจะหมดสัญญากับแทนซิตตี้นี้แล้วนะคะ ย้ายเข้ามาร่วมก๊วนบาซาร์ สัญญาจนถึงสิ้นเดือนมิถุนายน เขาก็แสดงความมั่นใจ ของเขาจะตัดสินใจโลดแล่นอยู่ในถิ่นในฤดูกาลหน้า ดังนั้น เขาก็เลยบอกว่ามาเล่นกับเพื่อนร่วมทีมกับเพื่อนสนิทนี่ล่ะ ฟรีนะคะ กับแอลลิคกาเซีย กองหลังของทีมแมนเชสเตอร์ซิตี้ในเร็ว ๆ วันนี้ค่ะ จากฟอร์มร้อนแรงของ ทำให้ในซีซันนี่ คว้ารางวัลนังเตะยอดเยี่ยมในการแข่งขันเซเรอาค่ะ ก็หลังจากที่ปิดฉากลงเป็นที่เรียบร้อยแล้วนะคะ ของอิตาลี ทำให้มีการประกาศรางวัลต่าง ๆ มีการประกาศรางวัลยอดเยี่ยมต่าง ๆ ค่ะ รูกากู สโมสรอินเตอมิลานไปครองนะคะ ลูกากูนี่เป็นกำลังสำคัญเลยค่ะ ให้อินเตอร์คว้าแชมป์สูงสุดของอิตาลีมาครอง หลังจากลงสนามไป 36 นัด 24 ประตูกับ 11 แอสซิส กองหน้าของสโมสรยูเวนตูสค่ะ ได้รางวัลจากผลงาน 29 ประตู จาก 33 นัดด้วยกันนะคะ แล้วก็มีจันรุยจิ รางวัลผู้รักษาประตูยอดเยี่ยม หลังจากกองหลังของอาตาลันตายิงมาจากยูเวนตูสค่ะ แนวรับยอดเยี่ยมประจำซีชันค่ะ กองกลางอินเตอร์ บูชาน โบราโอวิช นักเตะกองหน้า คว้ารางวัลนักเตะยอดเยี่ยมที่มีอายุต่ำกว่า 23 ปี ไปครองค่ะ ในซีซันนี้ เควินเดอร์บอย</w:t>
      </w:r>
      <w:r>
        <w:t xml:space="preserve"> </w:t>
      </w:r>
      <w:r>
        <w:t xml:space="preserve">นะคะ ว่าอาจจะพลาดทั้ง 3 เกมในรอบแบ่งกลุ่มของยูโร 2020 เนื่องจากว่าเขามีอาการบาดเจ็บในศึกแชมป์เปี้ยนลีกค่ะ เควินเดอร์บอย กองหลังของเซลซี ในการแข่งขันยูฟ่าแชมป์เปียนลีก ในแมตช์ที่แมนฯ ซิตี้แพ้ไป 0-1 เลยทำให้ทางเชลซีผงาดคว้าแชมป์ เมื่อวันเสาร์ที่ผ่านมานี่เองค่ะ พบกับกระดูกแตก 2 แห่ง ทั้งจมูกแล้วก็เบ้าตา จึงเป็นเครื่องหมายคำถามทันที หลังจากยูโร 2020 ที่จะแข่งขันกลางเดือนหน้านี้แล้วค่ะ มีการเตรียมเดินทาง กันกลางเดือนมิถุนายนในปี 2020 ทำให้บรรดาสื่อต่าง ๆ โดยเฉพาะ ASPM ที่เป็นสื่อดังออกมารายงานข่าวว่า เดอะบอย อาจจะต้องรักษาตัว แล้วก็มีการเรียกความฟิต ในรอบแบ่งกลุ่มนะคะ จากทีมที่เจอกับรัสเซีย เดือนมิถุนายน ต่อด้วยเดนมาร์ก และฟินแลนด์ 21 มิถุนายน ในรอบ 16 ทีมสุดท้ายค่ะ รวมไปถึงรอบ 8 ทีมสุดท้ายนี่นะคะ ถ้าผ่านเข้ารอบค่ะ ก็จะแข่งขัน 2-3 กรกฎาคม ส่วนโปรแกรมรอบรองชนะเลิศ และรอบชิงชนะเลิศค่ะ</w:t>
      </w:r>
      <w:r>
        <w:t xml:space="preserve"> </w:t>
      </w:r>
      <w:r>
        <w:t xml:space="preserve">ค่ะ และนี่ ก็คือประเด็นข่าวกีฬาเที่ยง ขอบคุณค่ะ ส่งท้ายข่าวเที่ยงวันนี้นะคะ ในเมืองมณฑลของจีนค่ะ สัตว์ป่าเฝ้าดูแลอย่างใกล้ชิดตลอดเส้นทางนะคะ // หมดเวลาสำหรับข่าวเที่ยงวันนี้แล้วนะครับ ขอบคุณสำหรับการติดตาม Ր</w:t>
      </w:r>
    </w:p>
    <w:p>
      <w:pPr>
        <w:pStyle w:val="BodyText"/>
      </w:pPr>
      <w:r>
        <w:t xml:space="preserve">[เสียงดนตรี] Ր</w:t>
      </w:r>
    </w:p>
    <w:p>
      <w:pPr>
        <w:pStyle w:val="BodyText"/>
      </w:pPr>
      <w:r>
        <w:t xml:space="preserve">(คุณสุภนันท์) สวัสดีครับ ต้อนรับคุณผู้ชมทุกท่าน เข้าสู่การแถลงข่าวจากศูนย์บริหารสถานการณ์ COVID-19 หรือ ศบค. จากทำเนียบรัฐบาล ประจำวันอังคารที่ 1 มิถุนายน 2564 ถือว่าวันนี้เป็นวันเริ่มต้นวันแรกของเดือนมิถุนายน ซึ่งหลายท่านแอบคาดหวังลึก ๆ การแพร่ระบาดสูง ๆ ตัวเลข 3,000-4,000 ไปได้ โดยเฉพาะเมื่อเราเห็นตัวเลขการระบาดเมื่อช่วงเช้าที่ผ่านมา ผ่านทางเพจของทางศูนย์ข้อมูล COVID-19 คลายความกังวลใจสถานการณ์การแพร่ระบาดแรกครับ วันนี้ขอเชิญ นายแพทย์ทวีศิลป์ วิษณุโยธิน นำเรียนในส่วนของสถานการณ์และประเด็นสำคัญจาก ศบค. ครับ เรียนเชิญครับ</w:t>
      </w:r>
    </w:p>
    <w:p>
      <w:pPr>
        <w:pStyle w:val="BodyText"/>
      </w:pPr>
      <w:r>
        <w:t xml:space="preserve">(นายแพทย์ทวีศิลป์) กราบสวัสดีครับ พี่น้องประชาชนครับ ในการแถลงต่าง ๆ ของการระบาดนี้ ก็พยายามที่จะหามุมดี ๆ ข่าวดี ๆ นะครับ ตัวเลขท่านคงทราบไปแล้ว ว่ามีการเกิดใหม่ของเคสที่เป็นรายงานในวันนี้ 2,230 ในวันนี้ คนที่หายป่วยแล้วนี่ ก็เยอะกว่านะครับ 3,390 นะครับ เป็นการจัดอันดับของโลก ที่ 82 นะครับ วันนี้ก็ไปที่ 171 ล้านกว่า ๆ ไปแล้วนะครับ อินเดียก็ยังเจอสูงสุดนะครับ 126,000 กว่า แต่ที่น่าสังเกตในรอบประเทศบ้านเรานะครับ ก็กัมพูชา ในรอบ 24 ชั่วโมง มีรายงาน นะครับ แล้วก็สิงคโปร์ ก็ 13 เวียดนามนี่ 3 หลักเลยครับ 214 ส่วนไต้หวัน ที่บอกว่าไม่ค่อยมีนะครับ ตอนนี้ เมื่อวานนี้ 24 ชั่วโมง 228 นะครับ แล้วก็มีจำนวนที่เพิ่มขึ้นเรื่อย ๆ กับทางอาเซียนหลายประเทศ ฟิลิปปินส์ 6,000 กว่า ทางใต้ของบ้านเรา ก็ 6,024 เป็นข้อมูลนำเข้าในที่ประชุม ของทั้ง EOC ของทางกระทรวงสาธารณสุข ศปก. สธ. นะครับ แล้วก็ ศปก. ศบค. ที่ประชุมเช้านี้ก็นำมาพูดคุยกันนะครับ โดยสรุปตอนนี้ก็เอาตารางนี้ขึ้นมานะครับ ในผู้ป่วยที่ติดเชื้อรายใหม่ ผมขออนุญาตใช้ทางตั้งลงไปนะครับ ภาพรวมของประเทศไทย เจาะรวมลงไปที่ เรือนจำด้วยนะครับ ประเทศไทยพบใหม่ รอบ 24 ชั่วโมงในวันนี้ ก็คือ 2,230 อย่างที่กล่าวไป มาจากต่างประเทศ 21 นะครับ เป็นกรุงเทพมหานคร 824 แล้วก็ปริมณฑลนี่ ไม่รวมเรือนจำ 5 จังหวัด ก็คือ 548 ส่วนจังหวัดอื่น ๆ อีก 71 จังหวัด อยู่ที่ 720 นะครับ ก็จะเห็นว่าน้อยกว่ากรุงเทพฯ เลยนะครับ ประมาณครึ่งหนึ่ง เกือบ ๆ ครึ่ง แล้วก็เรือนจำ ก็พบใหม่ เป็น 77 ที่จำนวนเป็น 3 หลังลงมาเหลือ 2 หลักนะครับ ติดเชื้อสะสมในระลอกเมษายนนี้ 159 นะครับ แล้วก็ถ้าเป็นกรุงเทพมหานคร ตอนนี้สะสมเป็นละลอก 2 นะครับ แล้วก็ปริมณฑลเท่ากับ 21,000 กว่านะครับ จังหวัดอื่น ๆ 71 จังหวัดนี่ 7,433 แล้วเรือนจำนี่ แยกตัวเลขออกมา ก็คือ 22,230 ไปดูการเสียชีวิต ก็คือทั้งประเทศนี่ 38 นะครับ ระลอกนี้ 975 แล้วในประเทศนะครับ ของกรุงเทพมหานคร ไม่รวมเรือนจำ ก็คือ 22 ปริมณฑลเสียชีวิตไป 4 นะครับ 71 จังหวัด เสียชีวิตไป 10 ส่วนในเรือนจำ ก็ 2 คนนะครับ ไปดูในราย 38 รายใหม่ 22 รายนะครับ เยอะที่สุดนะครับ นครปฐมนะครับ เป็น 3 ราย สมุทรปราการ 2 นะครับ แล้วก็อื่น ๆ ก็จังหวัดละ 1 ราย เดี๋ยวรายละเอียดตรงนี้จะเพิ่มขึ้น ศูนย์ข้อมูล COVID นะครับ ข้อมูลนี้ก็ยังคล้าย ๆ เดิมนะครับ ก็คือความเสี่ยงในโรคประจำตัวยังเหมือนเดิม คล้าย ๆ เดิม ในอันดับของทางการจัดอันดับ 10 อันดับแรก ที่เข้ามาในรอบ 24 ชั่วโมง กรุงเทพฯ อันดับ 1 นะครับ สมุทรปราการอันดับ 2 ห่างกันเยอะพอสมควรนะครับ 864 กับ 253 เพชรบุรี ตรัง 166 ตรัง 164 นนทบุรี 112 สระบุรี 83 สมุทรสงคราม 82 ปทุมธานี 81 ชลบุรีนี้ 47 แล้วก็นครปฐม ในรายละเอียดที่ 21 ราย ที่มาจากต่างประเทศ มีทั้งอินเดีย จีน ไต้หวัน แคนนาดา ญี่ปุ่น เยอรมนี แล้วก็มีทางตุรกี อินเดีย ซาอุดิอาระเบีย และแน่นอนครับ กัมพูชาก็ยังมีอยู่ มีการประชุมกัน ในที่ประชุม ศปก. ศบค. ด้วยนะครับ แล้วก็มี Teleconferrence จากทางสระแก้วด้วยนะครับ เดี๋ยวไปดูก่อนครับ ในรอบบ้านเรา ก็ยัง,uลักลอบเข้าเมืองก็ยังคงมีอยู่ ซึ่งเรื่องนี้ ท่าน ผอ. ศบค. ก็ให้นโยบาย เน้นย้ำว่าฝ่ายมั่นคงร่วมกันกับทางฝ่ายปกครอง ทั้งขอบชายแดนต้องดูกันอย่างเต็มที่ ตอนนี้ของทางกัมพูชาก็มีลักลอบผ่านทางพรมแดนธรรมชาติ ถึง 78 คนนะครับ ทางเมียนมา อยู่ที่ 40 ทางลาว อยู่ที่ 9 ส่วนทางมาเลเซียไม่มีตัวเลขรายงาน รวมแล้ว 164 ทางที่ประชุมก็ได้รายงานเข้ามานะครับ ในกรณีของทาง… เดี๋ยวคุยกรณีของกรุงเทพมหานครก่อนนะครับ ซึ่งก็เช่นเคยนะครับ 800 กว่านี่ ยังกระจัดกระจาย อยู่แต่ละเขต เหมือน ๆ เดิมนะครับ แต่สิ่งที่มีความสำคัญทางท่าน ผอ. ศบค. และท่าน ผอ. ศปก. ศบค. ท่าน ผอ. ศปก. ศบค. ก็ได้มีให้มีการสั่งการให้มีการดู การกำหนดมาตรการขึ้นมาเป็นการเข้มเป็นจุด ๆ ๆ ให้มีการเข้มงวดเป็นจุด ๆ นะครับ เพราะว่าสิ่งที่เราได้เรียนรู้กันมา ไม่ว่าจะเป็นตลาด หรือแคมป์นะครับ ก็จะซ้ำกันอยู่ตรงนี้ ๆ เรื่องของสถานที่นี่ให้เฉพาะเจาะจงเพื่อให้เพิ่มมาตรการเลย ให้ทาง ศบค. กทม. นะครับ สั่งการให้มีการดูแล โดยแบ่งเป็นในเรื่องของกลุ่มเขต นะครับ ซึ่งมีรองปลัด กทม. ช่วยกันดูแล ซึ่งตรงนี้ก็จะใช้กลไกด้านนี้ แล้วก็สนับสนุนผ่านกลไกมานะครับ เขตนี้ก็จะมีการเชื่อมต่อกัน เขตอะไรทั้งหลาย ก็ดูกลุ่มเขตใช้กำลังในการที่จะเข้าไปดูนี่ ก็จะได้ผลในเชิงของการบริหารจัดการที่ดีกว่า แล้วก็จะได้แชร์กันได้มากขึ้นด้วย ส่วนกรณีของมาตรการที่ออกมา ว่าเป็นเรื่องของการที่มีติด หรือต้องมีการ Bubble อะไรทั้งหลายนี่ พิจารณาด้วย เพราะว่าต้องพิจารณา 1. ก็คือผลเพื่อการควบคุมโรค แต่ขณะเดียวกัน ผลการควบคุมโรค นั้นก่อให้เกิดผลทางสังคม ก่อให้เกิดปิดแคมป์นี่นะครับ หรือปิดตลาด ก็จะทำให้แรงงานที่เคยทำงานอยู่ไม่มีงานทำ คนที่เป็นกลุ่มเสี่ยง หรือคนที่สัมผัสโรค อยู่แถวตรงนั้น ก็กระจัดกระจายกันไป สิ่งที่จะต้องคิดในเชิงของการควบคุมโรค และมีผลกระทบต่อทางเชิงของสังคม ก็อาจจะนำพาโรคออกไปสู่หรือพื้นที่อิ่นได้ด้วย เพราะฉะนั้น สิ่งที่ที่ประชุม ก็ได้ให้มีการพูดคุยกัน ฉะนั้น สิ่งที่คุยกัน คือ Bubble มีพื้นที่กรอบเขต ขอบเขตชัดเจน และให้เขาทำงานได้อยู่ โดยมีทั้งฝ่ายผู้ประกอบการ ฝ่ายภาครัฐ และฝ่ายควบคุมโรคเข้าไปดู อย่างนี้ก็อยากจะให้เศรษฐกิจเดินไปได้ เราเคยมีประสบการณ์ หลายโรงงาน หลายพื้นที่แล้ว คนที่ติดเชื้อ ส่วนใหญ่เป็นวัยแรงงาน ไม่ได้มีเจ็บไข้ได้ป่วยที่จะต้องล้มหมอนนอนเสื่อ คล้าย ๆ เป็นหวัดนะครับ แล้วก็เขาก็ติดกันไป เขาก็ยังพอที่จะทำงานได้ หรือมีอาการเล็กน้อย หรือน้อยมาก เศรษฐกิจตอนนี้เราทราบนะครับ ว่าขึ้นอยู่กับภาคของอุตสาหกรรม ทำให้เขาขับเคลื่อนได้ เพราะฉะนั้น การใช้มาตรการปิดไม่ได้เป็นคำตอบทั้งหมด เพราะฉะนั้น ตรงนี้ต้องขอสื่อสารให้กับพี่น้องประชาชน ที่อยู่รอบ ๆ โรงงาน อยู่รอบ ๆ แคมป์ อยู่รอบ ๆ สิ่งนั้น ยังได้ยินอยู่ว่า เอ๊ะ ทำไมเครื่องจักรยังทำงานอยู่ นี่คือสิ่งที่เราได้ประชุม และได้เรียนรู้กันมาแล้ว การปิดไม่ได้เป็นคำตอบนะครับ เพราะฉะนั้น การที่เป็น Bubble and Zeal ไม่ได้เป็นการปิด ก็ปิดล้อมกรอบพื้นที่เท่านั้น ต้องมีส่งข้าวส่งน้ำ ไม่ให้เขาออกมา หรือโรงงานนั้น อันนี้ก็จะเป็นอีกมาตรการหนึ่ง แล้วก็เคยใช้มาแล้ว แล้วก็ได้ผลด้วยนะครับ คือ การประชุมกันในเรื่องของจังหวัดสระแก้ว ซึ่งติดกันกับประเทศกัมพูชา ซึ่งมีรายงานกันแล้ว ว่ามีการเดินทาง เดินทางเข้ามาร่วม 1,000 คน ก็เชื่อว่ามีการติดเชื้ออยู่จำนวนที่สูงหลาย 10 เปอร์เซ็นต์ทีเดียวนะครับ เพราะฉะนั้น สิ่งที่ต้องการ ก็คือคนที่ติดเชื้อก็ต้องเข้าโรงพยาบาลสนาม ฝั่งทางด้านสาธารณสุขก็ช่วยดูแล ทั้งโรงพยาบาลจิตเวช ตชด. 126 อบจ. โรงพยาบาลเอกชน คือ เกษมราษฎร์ด้วยนะครับ ก็รับมีจำนวนเตียงตรงนี้ก็ยังดูแลได้อยู่นะครับ ยังมีจำนวนเตียงเพียงพอ แต่กรณีของที่ไม่ป่วยนะครับ ต้องมี Local Quarantine หรือสถานที่กักกันที่รัฐจัดให้ ซึ่งทางทีมของทาง</w:t>
      </w:r>
      <w:r>
        <w:t xml:space="preserve"> </w:t>
      </w:r>
      <w:r>
        <w:t xml:space="preserve">จังหวัด คณะกรรมการควบคุมโรคของจังหวัดสระแก้วเข้ามาว่าตรงนี้ล่ะที่อาจจะไม่พอ ในจังหวัดสระแก้ว ก็ใช้ไปมาก แล้วก็จะขอพื้นที่เพิ่มเติม ของจังหวัดใกล้เคียงแล้วก็ทางที่ประชุมก็เห็นชอบนะครับ ที่จะได้ช่วยกันสนับสนุนทำให้การที่เราเปิดให้เขามาผ่านช่องทางถาวร ซึ่งก็ไม่ต้องลักลอบเข้ามา ก็ต้องมีที่ให้เขาอยู่พักอาศัย เพราะฉะนั้น คิวที่อยู่ในจังหวัดรอบ ๆ ก็จะได้รับการดูแลจาก ศปก.ศบค. ศบก. นะครับ ในภาพรวมของจังหวัดอื่น ๆ นะครับ ก็จะมีเรื่องของปทุมธานี ตลาดสี่มุมเมือง สระบุรี เพชรบุรี สมุทรปราการ ระนอง ตัวเลขเดี๋ยวผมโปรยขั้นไป แล้วก็มีการรายงานขึ้นมา ซึ่งทำให้เราเห็นภาพรวมนะครับ ในพื้นที่ที่มีการระบาด เช่นเคยกับพื้นที่ที่เป็นศูนย์ ตอนนี้ก็มีรายงานว่ามี 27 จังหวัด ขออนุญาตเอ่ยนามนะครับ มีปราจีนบุรี มหาสารคาม กาญจนบุรี ลำพูน ร้อยเอ็ด ลำปาง เพชรบูรณ์ พิจิตร ยโสธร นครพนม ตราด น่าน สุโขทัย ชุมพร พะเยา เลย แพร่ หนองบัวลำภู อำนาจเจริญ อุทัยธานี มุกดาหาร บึงกาฬ และสตูล กราบขอบพระคุณพี่น้องเป็นอย่างสูงนะครับ โดยสรุปสุดท้าย ก็คือการติดเชื้อในภาพรวมก็ลดลงนะครับ กรุงเทพฯ และปริมณฑล ก็ยังเป็นภาพรวมยังไม่ลดลง คือ ตรงนี้นะครับ แล้วก็รวมถึงต่างจังหวัดด้วย รวมทั้งการเดินทางผ่านด่านชายแดน โดยเฉพาะด่านกัมพูชา และมาเลเซียนะครับ ถึงแม้มาเลเซียจะยังไม่มีก็ยังต้องเข้มงวด เพราะว่าในช่วงของการติดเชื้อในประเทศทางมาเลเซียยังมีจำนวนสูงอยู่ ตลาดชุมชนแออัด แล้วก็ในครอบครัวก็ยังเป็นปัจจัยเสี่ยงอยู่นะครับ</w:t>
      </w:r>
    </w:p>
    <w:p>
      <w:pPr>
        <w:pStyle w:val="BodyText"/>
      </w:pPr>
      <w:r>
        <w:t xml:space="preserve">(คุณสุภนันท์) วันนี้ไม่มีประเด็นคำถามจากสื่อเข้ามาเพิ่มเติมนะครับ คุณหมอมีอะไรจะฝากทิ้งท้ายไหมครับ</w:t>
      </w:r>
    </w:p>
    <w:p>
      <w:pPr>
        <w:pStyle w:val="BodyText"/>
      </w:pPr>
      <w:r>
        <w:t xml:space="preserve">(นายแพทย์ทวีศิลป์) ครับผม ก็มาตรการต่าง ๆ นะครับ เพื่อที่อัปเดตข้อมูลที่สำคัญนะครับ แล้วก็มานำเรียนให้รายงาน เพื่อให้พี่น้องประชาชนได้รับทราบชุดข้อมูลนี้ นำมาสู่การปฏิบัติ แล้วก็พร้อมกันที่จะช่วยกันดูแลส่วนตัว ครอบครัว ในที่ทำงานของท่าน ถ้า Work From Home ได้ ก็ทำนะครับ สูงครับ</w:t>
      </w:r>
    </w:p>
    <w:p>
      <w:pPr>
        <w:pStyle w:val="BodyText"/>
      </w:pPr>
      <w:r>
        <w:t xml:space="preserve">(คุณสุภนันท์) ครับ ขอบพระคุณมากนะครับ โฆษกฯ นายแพทย์ทวีศิลป์ วิษณุโยธิน นะครับ วันนี้มานำเรียนในส่วนของรายละเอียดสถานการณ์ต่าง ๆ นะครับ การระบาดเป็นกลุ่มก้อนคล้าย ๆ เดิมนะครับ แคมป์ ตลาด หรือว่าโรงงานต่าง ๆ โดยเฉพาะเรื่องโรงงานอุตสาหกรรมที่มีความสำคัญ สำหรับมิติทางด้านเศรษฐกิจนะครับ ต่าง ๆ มีการพูดคุย ด้วยนะครับ ลำดับต่อไปจะเป็นการแถลงในภาคภาษาอังกฤษนะครับ ขออนุญาตเรียนเชิญนะครับ 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 สวัสดีครับՐ</w:t>
      </w:r>
    </w:p>
    <w:p>
      <w:pPr>
        <w:pStyle w:val="BodyText"/>
      </w:pPr>
      <w:r>
        <w:t xml:space="preserve">[ภาษาต่างประเทศ]</w:t>
      </w:r>
    </w:p>
    <w:p>
      <w:pPr>
        <w:pStyle w:val="BodyText"/>
      </w:pPr>
      <w:r>
        <w:t xml:space="preserve">(คุณสุภนันท์) ขอบคุณท่านณัฐภาณุ นพคุณ รองอธิบดีกรมสารนิเทศ และรองโฆษกกระทรวงการต่างประเทศ นะครับ คุณผู้ชมครับ ช่วงนี้พักกันก่อนครูเดียวครับ พูดคุยกรณีการแพร่ระบาดของ COVID-19 ในโรงงานต่าง ๆ โดยเฉพาะถ้าเกิดการระบาดในพื้นโรงงานอุตสาหกรรม แล้วจะเป็นอย่างไร มาทำความเข้าใจกันหน่อย อย่างที่มีการเสนอข่าวมีการเข้าใจไปแบบนั้นหรือไม่ ต้องเข้าใจครับ ว่าเรื่องของการส่งออกมีความจำเป็นมีความสำคัญต่อการขับ กับท่านรองปลัดกระทรวง</w:t>
      </w:r>
    </w:p>
    <w:p>
      <w:pPr>
        <w:pStyle w:val="BodyText"/>
      </w:pPr>
      <w:r>
        <w:t xml:space="preserve">[เสียงดนตรี]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 มิ.ย. 64)</dc:title>
  <dc:creator/>
  <cp:keywords/>
  <dcterms:created xsi:type="dcterms:W3CDTF">2021-06-01T06:32:59Z</dcterms:created>
  <dcterms:modified xsi:type="dcterms:W3CDTF">2021-06-01T06:32:59Z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 มิถุนายน 2564 เวลา 12.10 น.</vt:lpwstr>
  </property>
  <property fmtid="{D5CDD505-2E9C-101B-9397-08002B2CF9AE}" pid="3" name="subtitle">
    <vt:lpwstr/>
  </property>
</Properties>
</file>