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 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 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 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 คำนี้นะครับ อ่านว่า</w:t>
      </w:r>
      <w:r>
        <w:t xml:space="preserve"> </w:t>
      </w:r>
      <w:r>
        <w:t xml:space="preserve">“</w:t>
      </w:r>
      <w:r>
        <w:t xml:space="preserve">อา-ขะ-ยาน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อา-ขะ-หยาน</w:t>
      </w:r>
      <w:r>
        <w:t xml:space="preserve">”</w:t>
      </w:r>
      <w:r>
        <w:t xml:space="preserve"> </w:t>
      </w:r>
      <w:r>
        <w:t xml:space="preserve">ก็ได้นะครับ เด็ก ๆ 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 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 การสวด 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 เป็นเรื่องที่ครูชอบมาก เรื่องการท่องการจำอะไรที่เป็นทำนองครูจะชอบทั้งหมดครับ ค่ะ นักเรียนเคยท่องจำบทอาขยานหรือเปล่า ตอบคุณครูปลายทางได้เลยค่ะ แต่คุณครูนี่ คง 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 แต่ก่อนที่เราจะทบทวนนี่เราจะต้องมีคำถามก่อนใช่ไหมคะ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ลืมไม่ได้เลย เกี่ยวกับเรื่องคำถาม นักเรียนเคยท่องจำบทอาขยานบทใดบ้างตอบเลยค่ะ ในช่วง ป. 5 นักเรียนเคยท่องบทอะไรมาก่อนเอ่ย 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เด็กเอ๋ยเด็กน้อยก็เป็น…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 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 ท่องแล้วมันเกิดอะไรขึ้นกับตัวเรานะครับ 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 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 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 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อ่านไปพร้อมกันเลยนะครับ เราเกิดมาทั้งทีชีวิตหนึ่ง อย่าหมายพึ่งผู้ใด ให้เขาหยัน ควรคะนึงพึ่งตนทนกัดฟัน คิดบากบั่นตั้งหน้ามานะนำ อันนี้เป็นบทตนเป็นที่พึ่งแห่งตนนะครับ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วิชาเหมือนสินค้า อันมีค่าอยู่เมืองไกล ต้องยากลำบากไป จึงจะได้สินค้ามา จงตั้งเอากายเจ้า เป็นสำเภาอันโสภา ความเพียรเป็นโยธา แขนซ้ายขวาเป็นเสาใบ 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 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 คือ 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 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 ก็คือสามารถที่จะนำแนวคิดนี่ไปปรับใช้ในชีวิตประจำวันได้ค่ะ ต่อมาค่ะ ข้อคิดที่ดีค่ะ สอดคล้องกับความหมายที่ดีนะคะ เราก็สามารถนำความหมายเหล่านั้นไปปรับใช้ได้นั่นเองค่ะ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ดีครับครูคณิตาครับ</w:t>
      </w:r>
    </w:p>
    <w:p>
      <w:pPr>
        <w:pStyle w:val="BodyText"/>
      </w:pPr>
      <w:r>
        <w:t xml:space="preserve">(คุณครูคณิตา) 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 ขุนช้างขุนแผน เป็นสิ่งที่นักเรียนจะต้องมีทักษะเพิ่มขึ้นมา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 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 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 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 ครูคณิตาครับ</w:t>
      </w:r>
    </w:p>
    <w:p>
      <w:pPr>
        <w:pStyle w:val="BodyText"/>
      </w:pPr>
      <w:r>
        <w:t xml:space="preserve">(คุณครูคณิตา) ถูกต้องค่ะ 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 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 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 ตั้งแต่อยู่ชั้น ป. 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 ลองถามคำถามกับตัวเองสิว่าแล้วเราท่องเพื่ออะไรนะครับ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คุณครูปรเมษคะ ช่วยเหลือเด็ก ๆ หน่อยค่ะ</w:t>
      </w:r>
    </w:p>
    <w:p>
      <w:pPr>
        <w:pStyle w:val="BodyText"/>
      </w:pPr>
      <w:r>
        <w:t xml:space="preserve">(คุณครูปรเมษฐ) 1. 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 อาจจะคิดไม่เหมือนกับครูเป็นธรรมดาครับ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 การท่องบทอาขยานนี่ก็จะทำให้เราไปปรับใช้ในชีวิตประจำวันได้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 นักเรียนมาเรียนรู้หลักการอ่านบทอาขยานกันดีกว่าค่ะ นักเรียนจะเรียนรู้เองหรือจะเรียนรู้ไปพร้อม ๆ กับคุณครูคณิตาหรือคุณครู เอ้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 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 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 ไม่กระแทกกระทั้น ท่องด้วยน้ำเสียงนุ่มนวล 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ออกเสียงให้ถูกต้องตามอักขรวิธีค่ะ ร. เรือ, ล. ลิง, คำควบกล้ำ จะต้องออกเสียงให้ชัดเจน 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 1 บท หรือบทร้อยกรอง 1 บท กวีแต่งมาเราอ่านได้จริง แต่เราต้องแบ่งให้ถูกจังหวะ ถูกวรรคถูกตอน 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ต่อมาค่ะ 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 มีกี่แบบเอ่ย</w:t>
      </w:r>
    </w:p>
    <w:p>
      <w:pPr>
        <w:pStyle w:val="BodyText"/>
      </w:pPr>
      <w:r>
        <w:t xml:space="preserve">(คุณครูปรเมษฐ) ไหนลองคาดคะเนสิความรู้ที่หนู ๆ ได้ศึกษามาในระดับชั้นก่อนหน้าที่จะขึ้น 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 มีกี่แบบคุณครูปรเมษฐ</w:t>
      </w:r>
    </w:p>
    <w:p>
      <w:pPr>
        <w:pStyle w:val="BodyText"/>
      </w:pPr>
      <w:r>
        <w:t xml:space="preserve">(คุณครูปรเมษฐ) 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บทสุดท้ายเขาเรียกว่า…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บทเลือกอิสระ</w:t>
      </w:r>
      <w:r>
        <w:t xml:space="preserve">”</w:t>
      </w:r>
      <w:r>
        <w:t xml:space="preserve"> </w:t>
      </w:r>
      <w:r>
        <w:t xml:space="preserve">นะครับ หรือนักเรียนจะเรียกสั้น ๆ ว่า</w:t>
      </w:r>
      <w:r>
        <w:t xml:space="preserve"> 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ย้อนกลับมาเมื่อกี้ที่เราพูดเกี่ยวกับเรื่อง 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 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 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 หรือ 3 3 3 นะครับ ให้เกิดความไพเราะ อันนี้แบ่งจังหวะเสริม ต่อไป</w:t>
      </w:r>
    </w:p>
    <w:p>
      <w:pPr>
        <w:pStyle w:val="BodyText"/>
      </w:pPr>
      <w:r>
        <w:t xml:space="preserve">(คุณครูคณิตา) ต่อมาค่ะ 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หรืออ่านออกเสียงว่าอะไร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 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 คุณครูคณิตา นักเรียนรอคอยอยู่แล้วครับ ก็บอกว่าจะให้ท่องอาขยาน 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 เรามาท่องบทอาขยานค่ะ เรื่อง ขุนช้างขุนแผน ตอน กำเนิดพลายงาม แต่การเป็นอ่านทำนองเสนาะนี่เรามาแบ่งวรรคกันก่อนดีไหมคะ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 ขีดให้ทันด้วยนะคะ ค่ะ เริ่มกันเลยค่ะ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แม่ทูลหัว จะก้มหน้า ลาไป มิได้กลัว แม่อย่ามัว หมองนัก 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 ลูกก็รู้ อยู่ว่ารัก คนอื่นสัก หมื่นแสน ไม่แม้นเหมือน จะกินนอน วอนว่า เมตตาเตือน จะจากเรือน ร้างแม่ ไปแต่ตัว แม่วันทอง ของลูก จงกลับบ้าน เขาจะพาล ว้าวุ่น แม่ทูนหัว จะก้มหน้า ลาไป มิได้กลัว แม่อย่ามัว 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 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 พลายน้อย ละห้อยไห้ พ่อไปดี ศรีสวัสดิ์ กำจัดภัย จงเติบใหญ่ ยิ่งยวด 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 2 3</w:t>
      </w:r>
    </w:p>
    <w:p>
      <w:pPr>
        <w:pStyle w:val="BodyText"/>
      </w:pPr>
      <w:r>
        <w:t xml:space="preserve">(คุณครูคณิตา) นางกอดจูบ ลูบหลัง แล้วสั่งสอน อำนวยพร พลายน้อย ละห้อยไห้ พ่อไปดี ศรีสวัสดิ์ กำจัดภัย จนเติบใหญ่ ยิ่งยวด ได้บวชเรียน ลูกผู้ชาย ลายมือ นั้นคือยศ เจ้าจงอต ส่าห์ทำ สม่ำเสมียน แล้วพาลูก ออกมา ข้างท่าเกวียน จะจากเจียน 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ใจจะขาดกันเป็นแถวเลยนะครับ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เหลียวหลังยังเห็นแม่ แลเขม้น แม่ก็เห็น ลูกน้อย ละห้อยหา แต่เหลียวเหลียว เลี้ยวลับ วับวิญญาณ์โอ้เปล่าตา ต่างสะอื้น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 2 3</w:t>
      </w:r>
    </w:p>
    <w:p>
      <w:pPr>
        <w:pStyle w:val="BodyText"/>
      </w:pPr>
      <w:r>
        <w:t xml:space="preserve">(คุณครูคณิตา) ลูกก็แล ดูแม่ แม่ดูลูก ต่างพันผูก เพียงว่า เลือดตาไหล สะอื้นร่ำ อำลา ด้วยอาลัย แล้วแข็งใจ จากนาง ตามทางมา เหลียวหลังยัง เห็นแม่ แลเขม้น แม่ก็เห็น ลูกน้อย ละห้อยหา แต่เหลียวเหลียว เลี้ยวลับ วับวิญญาณ์ โอ้เปล่าตา ต่างสะอื้น 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เยี่ยมจริง ๆ ครับ เด็ก ๆ ครูฟังมาชื่นใจแทนครูคณิตาเลย เพราะมากเก่งมากเด็ก ๆ ครับ อันนี้ก็คือสิ่งที่นักเรียนจะต้องท่อง ไม่ใช่ท่องธรรมดานะครับ ท่องจำนะครับ ไปดูกิจกรรมกันดีกว่า เราจะทำอะไรครับ นักเรียนนั้นจับคู่กันนะ จับคู่กันเลยในกลุ่มนั่นล่ะ 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 ให้หาคำศัพท์ที่น่าสนใจจากอาขยานบทดังกล่าวครับ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[เสียงดนตรี] 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วันนี้สามารถจดคำศัพท์เหล่านั้นลงไปในสมุดได้เลยค่ะ วันนี้เหล่านั้นลงไปในสมุดได้เลยค่ะหลังจากที่นักเรียนได้หาคำศัพท์ไปนี่ คุณครูคณิตากับคุณครูปรเมษฐนี่ก็ใช้ระยะเวลาประมาณ 10 นาทีค่ะ ในการคัดเลือกคำศัพท์มาให้นักเรียนได้เรียนรู้รียนรู้กันค่ะ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 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 คำว่า</w:t>
      </w:r>
    </w:p>
    <w:p>
      <w:pPr>
        <w:pStyle w:val="BodyText"/>
      </w:pPr>
      <w:r>
        <w:t xml:space="preserve">[เสียงดนตรี สส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(คุณครูคณิตา)าร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หไ ด้ว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ฝึกPE (ห้อง 4509) ๗ ท่องจำบทอาขยาน (๑) ๓๐ มิ.ย. ๖๔ (มีใบงาน และใบความรู้) มาริก</dc:title>
  <dc:creator/>
  <cp:keywords/>
  <dcterms:created xsi:type="dcterms:W3CDTF">2022-02-23T07:50:29Z</dcterms:created>
  <dcterms:modified xsi:type="dcterms:W3CDTF">2022-02-23T07:50:29Z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13.00 น.</vt:lpwstr>
  </property>
  <property fmtid="{D5CDD505-2E9C-101B-9397-08002B2CF9AE}" pid="3" name="subtitle">
    <vt:lpwstr/>
  </property>
</Properties>
</file>