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๗</w:t>
      </w:r>
      <w:r>
        <w:t xml:space="preserve"> </w:t>
      </w:r>
      <w:r>
        <w:t xml:space="preserve">แต่งกลอนสุภาพ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สวัสดีคุณครูปลายทางทุกท่าน พูดให้เ)็นคำพล้องจอในเรื่องของการอะไรวันนี้</w:t>
      </w:r>
    </w:p>
    <w:p>
      <w:pPr>
        <w:pStyle w:val="BodyText"/>
      </w:pPr>
      <w:r>
        <w:t xml:space="preserve">(คุณครูคณิตา) วันนี้เราจะเรียนเรื่องการแต่งกลอนสุภาพค่ะ</w:t>
      </w:r>
    </w:p>
    <w:p>
      <w:pPr>
        <w:pStyle w:val="BodyText"/>
      </w:pPr>
      <w:r>
        <w:t xml:space="preserve">(คุณครูปรเมษฐ) การแต่งกลอนสุภาพนะครับ ซึ่งกลอนสชนิดหนึ่งใช่ไหมนักเรียน ที่นักเรียนรู้จักกันมายาวนานแล้วนะครับ ได้อ่านกลอนได้เขียนกลอนกันมาตั้งแต่สมัยนักเรียนชั้นประถมต้น ๆ ก็เคยรู้ตักจะให้เราได้ศึกษาในเรื่องของการแต่งกลอนสุภาพดูสิว่านักเรียนจะทำได้หรือไม่เดี๋ยวเราไปศึกษาเนื้อหาจะเป็นอย่างไรเดี๋ยวเราไปศึกษากันเลยครับ</w:t>
      </w:r>
    </w:p>
    <w:p>
      <w:pPr>
        <w:pStyle w:val="BodyText"/>
      </w:pPr>
      <w:r>
        <w:t xml:space="preserve">(คุณครูคณิตา) ก่อนที่เราจะเรียนเกี่ยวกับกลอนสุภาพ กิจกรรมเล็ก ๆ น้อย ๆ นะคะ เป็นการกระตุ้นค่ะ ให้นักเรียนนี่นั่นก็คือกิจกรรมเรียงร้อยถ้อยคำ นำคล้องจองนำคล้องจองค่ะ ซึ่งวันนี้นะคะ คุณครูปรเมษฐนี่จะเป็นตัวแทนจะหาคำนี่มาคล้องจองกัน เพื่อที่จะให้คำเหล่านั้นเป็นกลอนที่สละสลวยค่ะ ได้ ไม่มีปัญหาครับครูคณิตาครับ ว่าแต่กิจกรรมของครูคณิตาเป็นอย่างไรครับ</w:t>
      </w:r>
    </w:p>
    <w:p>
      <w:pPr>
        <w:pStyle w:val="BodyText"/>
      </w:pPr>
      <w:r>
        <w:t xml:space="preserve">(คุณครูคณิตา) ซึ่งเว่าทำอย่างไร ทำให้ข้อความเหล่านี้เป็นคำคล้องจองกันค่ะ วันนี้คุณครูมีตัวครูก็มีตัวช่วยนะคะ นั่นก็คือคุณครูปรเมษฐนั่นเองค่ะ นี่ก็คือคำคล้องจองนะคะ ที่คุณครูให้คุณครูประเมษฐช่วยเรียงให้เป็นคำคล้องจองขึ้นมานะคะ ก็เริ่มจากคำว่าอะไรดีคะ</w:t>
      </w:r>
    </w:p>
    <w:p>
      <w:pPr>
        <w:pStyle w:val="BodyText"/>
      </w:pPr>
      <w:r>
        <w:t xml:space="preserve">(คุณครูปรเมษฐ) ถ้าเกิดจะให้ผมเริ่มใช่ไหมเด็ก ๆ ตามตำรับเรียนรู้ไหวครูก่อนนะ ก็ควรจะเอาคำว่า</w:t>
      </w:r>
      <w:r>
        <w:t xml:space="preserve"> </w:t>
      </w:r>
      <w:r>
        <w:t xml:space="preserve">“</w:t>
      </w:r>
      <w:r>
        <w:t xml:space="preserve">ครู</w:t>
      </w:r>
      <w:r>
        <w:t xml:space="preserve">”</w:t>
      </w:r>
      <w:r>
        <w:t xml:space="preserve"> </w:t>
      </w:r>
      <w:r>
        <w:t xml:space="preserve">อาจารย์นะ</w:t>
      </w:r>
    </w:p>
    <w:p>
      <w:pPr>
        <w:pStyle w:val="BodyText"/>
      </w:pPr>
      <w:r>
        <w:t xml:space="preserve">(คุณครูคณิตา) เอาคำว่า</w:t>
      </w:r>
      <w:r>
        <w:t xml:space="preserve"> </w:t>
      </w:r>
      <w:r>
        <w:t xml:space="preserve">“</w:t>
      </w:r>
      <w:r>
        <w:t xml:space="preserve">ครูอาจารย์</w:t>
      </w:r>
      <w:r>
        <w:t xml:space="preserve">”</w:t>
      </w:r>
      <w:r>
        <w:t xml:space="preserve"> </w:t>
      </w:r>
      <w:r>
        <w:t xml:space="preserve">ขึ้นต้นนะคะ</w:t>
      </w:r>
    </w:p>
    <w:p>
      <w:pPr>
        <w:pStyle w:val="BodyText"/>
      </w:pPr>
      <w:r>
        <w:t xml:space="preserve">(คุณครูปรเมษฐ) เดี่ยวนักเรียนครูเรียงสิว่าจะเอาบัตรคำไหนดีไปต่อกัน แล้วก็ให้คำมันคล้องจองทั้งหมดนะ ครูก็มีบัตรคำมา ยังไม่รู้ว่าคล้องจองมาช่วยกันครับ เด็ก ๆ พิจารณาคำขึ้นต้นว่าครูอาจารย์ คำที่เหลือก็คือประมาณนี้ใช่ไหม เด็ก ๆ ครับช่วยกันเลือกหน่อย เอาอะไรไปต่อกันดี คำว่า คำว่าอะไร ครูอาจารย์ มีเด็กคนหนึ่งบอกว่าสานความสุขได้ไหม ครูอาจารย์สานความสุข</w:t>
      </w:r>
    </w:p>
    <w:p>
      <w:pPr>
        <w:pStyle w:val="BodyText"/>
      </w:pPr>
      <w:r>
        <w:t xml:space="preserve">(คุณครูคณิตา) เป็นคำคล้องจองไหมคะ</w:t>
      </w:r>
    </w:p>
    <w:p>
      <w:pPr>
        <w:pStyle w:val="BodyText"/>
      </w:pPr>
      <w:r>
        <w:t xml:space="preserve">(คุณครูปรเมษฐ) น่าจะใช่นะ น่าจะใช่ คำต่อไปเด็ก ๆ ช่วยกันหน่อย ๆ คำว่า ปลุกที่ตื่น</w:t>
      </w:r>
    </w:p>
    <w:p>
      <w:pPr>
        <w:pStyle w:val="BodyText"/>
      </w:pPr>
      <w:r>
        <w:t xml:space="preserve">(คุณครูคณิตา) สุข ก็คือสุขก็ต้องคู่กับปลุก</w:t>
      </w:r>
    </w:p>
    <w:p>
      <w:pPr>
        <w:pStyle w:val="BodyText"/>
      </w:pPr>
      <w:r>
        <w:t xml:space="preserve">(คุณครูปรเมษฐ) ครูอาจารย์สานความสุจปตื่นเรารู้หลักการแล้ว ใช่ไหมครูคณิตา จะไปคล้องกับคำหน้าหรือคำนี้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แสดงว่าคำนี้อยู่ใกล้ ๆ ครูเลยค่ะ นั่นก็คือชื่นใจจัง</w:t>
      </w:r>
    </w:p>
    <w:p>
      <w:pPr>
        <w:pStyle w:val="BodyText"/>
      </w:pPr>
      <w:r>
        <w:t xml:space="preserve">(คุณครูปรเมษฐ) ไหนลองเอามาเรียงสิ ครู สานความสุข ปลุกพี่ตื่น ชื่นใจจัง มันก็คล้องจองกันดีนะครูคณิตา วิธีการแล้ว ครูรู้แล้วว่านักเรียนน่าจะเรียงแบบนี้ จังก็คือคำว่า</w:t>
      </w:r>
      <w:r>
        <w:t xml:space="preserve"> </w:t>
      </w:r>
      <w:r>
        <w:t xml:space="preserve">“</w:t>
      </w:r>
      <w:r>
        <w:t xml:space="preserve">จัง</w:t>
      </w:r>
      <w:r>
        <w:t xml:space="preserve">”</w:t>
      </w:r>
      <w:r>
        <w:t xml:space="preserve"> </w:t>
      </w:r>
      <w:r>
        <w:t xml:space="preserve">ก็มาตล้องจอง</w:t>
      </w:r>
    </w:p>
    <w:p>
      <w:pPr>
        <w:pStyle w:val="BodyText"/>
      </w:pPr>
      <w:r>
        <w:t xml:space="preserve">(คุณครูคณิตา) ตั้งนั่นเองค่ะ</w:t>
      </w:r>
    </w:p>
    <w:p>
      <w:pPr>
        <w:pStyle w:val="BodyText"/>
      </w:pPr>
      <w:r>
        <w:t xml:space="preserve">(คุณครูปรเมษฐ) ตั้งโต๊ะคอย คำว่า</w:t>
      </w:r>
      <w:r>
        <w:t xml:space="preserve"> </w:t>
      </w:r>
      <w:r>
        <w:t xml:space="preserve">“</w:t>
      </w:r>
      <w:r>
        <w:t xml:space="preserve">ตั้งโต๊ะคอย</w:t>
      </w:r>
      <w:r>
        <w:t xml:space="preserve">”</w:t>
      </w:r>
      <w:r>
        <w:t xml:space="preserve"> </w:t>
      </w:r>
      <w:r>
        <w:t xml:space="preserve">ลอยน้ำมา แล้วต่อมาเป็นอะไร ปลาในน้ำหรือ แล้วก็จำได้ดีสุดท้ายมีรางวัล อ่านพร้อม ๆ กัน ครูคณิตา ครูอาจารย์ สานความสุข ปลุกที่ตื่น ชื่นใจจัง ตั้งโต๊ะคอย ลอยน้ำมา ปลาในน้ำ จำได้ดี มีรางวัล เหมือนจะเป็นกลอนเลยนะ ปรบมือให้เด็ก ๆ หน่อย เก่งมากเลย ที่ร่วมทำกิจกรรมกันนะครับ อันนี้ก็เป็นเพียงแค่คำคล้องจอง รู้แล้วว่าหลักการมันประมาณนี้นะ ว่าคำคล้องจองเอาล่ะครับ เดี๋ยวไปศึกษาเนื้อหากันเลยครับ</w:t>
      </w:r>
    </w:p>
    <w:p>
      <w:pPr>
        <w:pStyle w:val="BodyText"/>
      </w:pPr>
      <w:r>
        <w:t xml:space="preserve">(คุณครูคณิตา) เอาล่ะค่ะนักเรียน มาถึงช่วงคำถามกระตุ้นค่ะ วันนี้คุณครูก็มีคำถามมาถามนักเรียนอีกเช่นเคย นั่นก็คือเหตุใดนักเรียนจึงนำคำมาเรียงต่อกันเช่นนั้นคะ เพราะอะไรเคย</w:t>
      </w:r>
    </w:p>
    <w:p>
      <w:pPr>
        <w:pStyle w:val="BodyText"/>
      </w:pPr>
      <w:r>
        <w:t xml:space="preserve">(คุณครูปรเมษฐ) คำเมื่อสักครู่นี้นะครับ ครูคณิตา ทำไมเราถึงเอามาเรียงต่อกันล่ะ ต่อกันเช่นนั้น ต่อกันเพื่ออะไร ช่วยกันตอบหน่อยเร็ว ตอบแล้วครูรวบรวมมาเป็นคำตอบของนักเรียนเพราะคำในแต่ลำคำนี่นะครับ มันมีการสัมผัสกัน มันสัมผัสอะไรบ้างล่ะ สระเหมือนกัน สัมผัสอักษร ซึ่งคำเหล่านี้นี่นะ ที่สัมผัสคล้องจองกันนี่ มันก็จะเป็นพื้นฐานในการแต่งคำประพันธ์ ซึ่งคนไทยก็ต้องมีความรู้ในรื่องคำคลองจอง คำคล้องจองถึงจะแต่ง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 อีกสักข้อหนึ่งครูคณิตาครับ</w:t>
      </w:r>
    </w:p>
    <w:p>
      <w:pPr>
        <w:pStyle w:val="BodyText"/>
      </w:pPr>
      <w:r>
        <w:t xml:space="preserve">(คุณครูคณิตา) นักเรียนรู้จักคำว่าสัมผัสหรือไม่ มีความหมายว่าอย่างไร</w:t>
      </w:r>
    </w:p>
    <w:p>
      <w:pPr>
        <w:pStyle w:val="BodyText"/>
      </w:pPr>
      <w:r>
        <w:t xml:space="preserve">(คุณครูปรเมษฐ) ผมว่าสัมผัสนี่มันมีความหาอย่างไรนะ ต้องรู้ความหมายก่อน เรียบร้อย เด็ก ๆ ช่วยกันตอบแล้วมันหมายความว่าอต้องกัน คล้องจองกัน ของถ้อยคำค่ะ ต้องกันในที่นี้คืออะไรคะปรเมษฐ</w:t>
      </w:r>
    </w:p>
    <w:p>
      <w:pPr>
        <w:pStyle w:val="BodyText"/>
      </w:pPr>
      <w:r>
        <w:t xml:space="preserve">(คุณครูปรเมษฐ) ก็หมายถึงไม้นี่สัมผัสกับไม้ด้วยกัน ก็คือการสัมผัสกันนะครับ คำก็เช่นเดียวกัน คำจะมาต่อกันมันยังไม่เกิดสัมผัสแต่ถ้าคำมาต่อกันแล้วมีสระที่ตรงกัน หรือพยัญชนะชนะที่ตรงกัน ก็คือการต้องกัน ถูกกันต้องเป็นคำคล้องจองกัน สัมผัสนี่มันมีคือการคล้องจองกัน ถ้าเป็นคำนะ ถ้าเป็นสิ่งอื่น การถูกกัน ต้องกันเป็นการสัมผัสกันแล้วนะครับ คำคล้องจองคืออะไรเด็ก ๆ ครับ</w:t>
      </w:r>
    </w:p>
    <w:p>
      <w:pPr>
        <w:pStyle w:val="BodyText"/>
      </w:pPr>
      <w:r>
        <w:t xml:space="preserve">(คุณครูคณิตา) คืออะไร ตอบคุณครูปลายทางได้เลยค่ะ คุณครูปลายทางสามารถร่วมแสดงความคิดเห็นกับนักเรียนได้นะคะ</w:t>
      </w:r>
    </w:p>
    <w:p>
      <w:pPr>
        <w:pStyle w:val="BodyText"/>
      </w:pPr>
      <w:r>
        <w:t xml:space="preserve">(คุณครูปรเมษฐ) เอาล่ะครับ คำคล้องจองคือ</w:t>
      </w:r>
    </w:p>
    <w:p>
      <w:pPr>
        <w:pStyle w:val="BodyText"/>
      </w:pPr>
      <w:r>
        <w:t xml:space="preserve">(คุณครูคณิตา) คำคล้องจองคือ คำที่มีสระเดียวกันค่ะ</w:t>
      </w:r>
    </w:p>
    <w:p>
      <w:pPr>
        <w:pStyle w:val="BodyText"/>
      </w:pPr>
      <w:r>
        <w:t xml:space="preserve">(คุณครูปรเมษฐ) อย่างเชครูอาจารย์คล้องกับคำว่าสานความสุขใช่ไหม จานกับสานคล้องกันก็คือสระเดียวกัน ต่อไปอะไร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ต่อไปเป็นอะไรอีครับ</w:t>
      </w:r>
    </w:p>
    <w:p>
      <w:pPr>
        <w:pStyle w:val="BodyText"/>
      </w:pPr>
      <w:r>
        <w:t xml:space="preserve">(คุณครูคณิตา) คำที่มีเดียวกันค่ะ</w:t>
      </w:r>
    </w:p>
    <w:p>
      <w:pPr>
        <w:pStyle w:val="BodyText"/>
      </w:pPr>
      <w:r>
        <w:t xml:space="preserve">(คุณครูปรเมษฐ) จารกับสาน</w:t>
      </w:r>
    </w:p>
    <w:p>
      <w:pPr>
        <w:pStyle w:val="BodyText"/>
      </w:pPr>
      <w:r>
        <w:t xml:space="preserve">(คุณครูคณิตา) แม่กนนั่นเองค่ะ</w:t>
      </w:r>
    </w:p>
    <w:p>
      <w:pPr>
        <w:pStyle w:val="BodyText"/>
      </w:pPr>
      <w:r>
        <w:t xml:space="preserve">(คุณครูปรเมษฐ) เอาล่ะครับ ต่อไป</w:t>
      </w:r>
    </w:p>
    <w:p>
      <w:pPr>
        <w:pStyle w:val="BodyText"/>
      </w:pPr>
      <w:r>
        <w:t xml:space="preserve">(คุณครูคณิตา) พยัญชนะต้นต่างกันค่ะ</w:t>
      </w:r>
    </w:p>
    <w:p>
      <w:pPr>
        <w:pStyle w:val="BodyText"/>
      </w:pPr>
      <w:r>
        <w:t xml:space="preserve">(คุณครูปรเมษฐ) แต่มันใช้สระเดียวกัน สะกดมาตราเดียวกันนะครับ</w:t>
      </w:r>
    </w:p>
    <w:p>
      <w:pPr>
        <w:pStyle w:val="BodyText"/>
      </w:pPr>
      <w:r>
        <w:t xml:space="preserve">(คุณครูคณิตา) ต่อมาค่ะ อาจมีเสียงวรรณยุกต์ต่างกันค่ะ แต่ถ้าเรามีคำที่มีสระเดียวกัน มีมาตราตัวสะกดเดียวกัน ถามว่าคล้องจองกันไหมคคะคุณครูปรเมษฐ</w:t>
      </w:r>
    </w:p>
    <w:p>
      <w:pPr>
        <w:pStyle w:val="BodyText"/>
      </w:pPr>
      <w:r>
        <w:t xml:space="preserve">(คุณครูปรเมษฐ) เป็นไหมลูก เป็นทันทีนะ ถามว่าทำไมต้องมีพยัญชนะต้นต่างกัน ต่างกัน ก็คำไทยเราเป็นคำแห่งดนตรีนะ มันมีวรรณยุกต์มันก็สามารถที่จะคล้องจองกันได้เพราะเรานี่รวบคำ รวยบภาษา เราถึงได้มีคำใช้นะครับนักเรียน</w:t>
      </w:r>
    </w:p>
    <w:p>
      <w:pPr>
        <w:pStyle w:val="BodyText"/>
      </w:pPr>
      <w:r>
        <w:t xml:space="preserve">(คุณครูคณิตา) มาถึงช่วงกิจกรรมคล้องจองคล้องใจค่ะ คำถามก็คือการพูดจาสื่อสารของคนไทยมีลักษณะเป็นอย่างไร คุณครูจะบอกใบ้ให้นะคะ ให้นักเรียนพิจารณาจากการพูดจาของคุณครูปรเมษฐค่ะ แล้วนักเรียนจะสามารถตอบได้อย่างง่ายดายเลยค่ะ</w:t>
      </w:r>
    </w:p>
    <w:p>
      <w:pPr>
        <w:pStyle w:val="BodyText"/>
      </w:pPr>
      <w:r>
        <w:t xml:space="preserve">(คุณครูปรเมษฐ) ทำไมล่ะครูคณิตาครับ เด็ก ๆ จะสังเกตอะไรได้จากการพูดของครูครับ</w:t>
      </w:r>
    </w:p>
    <w:p>
      <w:pPr>
        <w:pStyle w:val="BodyText"/>
      </w:pPr>
      <w:r>
        <w:t xml:space="preserve">(คุณครูคณิตา) การพูดจาสื่สอาร</w:t>
      </w:r>
    </w:p>
    <w:p>
      <w:pPr>
        <w:pStyle w:val="BodyText"/>
      </w:pPr>
      <w:r>
        <w:t xml:space="preserve">(คุณครูปรเมษฐ) เด็ก ๆ ลองตอบสิว่าหนูจะตอบถูกไปตรงใจครูคณิตาหรือเปล่า ทำไมลูก</w:t>
      </w:r>
    </w:p>
    <w:p>
      <w:pPr>
        <w:pStyle w:val="BodyText"/>
      </w:pPr>
      <w:r>
        <w:t xml:space="preserve">(คุณครูคณิตา) เพราะว่าคนไทยนะคะ ชอบพูดออกมาเป็นคำคล้องจองค่ะ หรือกลอนนะคะ เพราะคนไทยเป็นคนเจ้าบทนั่นเองค่ะ</w:t>
      </w:r>
    </w:p>
    <w:p>
      <w:pPr>
        <w:pStyle w:val="BodyText"/>
      </w:pPr>
      <w:r>
        <w:t xml:space="preserve">(คุณครูปรเมษฐ) คนไทยเป็นเจ้าบทเจ้ากลอนใช่ไหมครูคณิตในสมัยสมเด็จพระนารายณ์มหาราชนี่สมัย เยี่ยมเลยครับ กรุงศรีอยุธานะ สมัยนั้นถือว่าเป็นยุคทองของกลอนเลย สีปราชญ์เป็นกวีผู้หนึ่งกับพระนารายณ์ แล้วก็ทำความชอบ ได้แหวนมา 1 วงครับ ตอนที่จะเดินเข้าเฝ้าพระมหากษัตริย์หรือพระนารายณ์ถามเลย ถ้าเกิดเป็นคนปกติ</w:t>
      </w:r>
    </w:p>
    <w:p>
      <w:pPr>
        <w:pStyle w:val="BodyText"/>
      </w:pPr>
      <w:r>
        <w:t xml:space="preserve">(คุณครูคณิตา) แหวนสวยจังเลยได้มาจากไหน</w:t>
      </w:r>
    </w:p>
    <w:p>
      <w:pPr>
        <w:pStyle w:val="BodyText"/>
      </w:pPr>
      <w:r>
        <w:t xml:space="preserve">(คุณครูปรเมษฐ) แต่คนโบราณไม่ใช่อย่างนั้นครับ ถามเป็นบทร้อยกรองเลย ถามเป็นโคลนายประตูถามศรีปราชญ์ว่า แหวนนี้ท่านได้แต่ใดมา สีปราช ในเมื่อเขาขึ้นก็ต้องตอบกลับเป็น</w:t>
      </w:r>
    </w:p>
    <w:p>
      <w:pPr>
        <w:pStyle w:val="BodyText"/>
      </w:pPr>
      <w:r>
        <w:t xml:space="preserve">(คุณครูคณิตา) เป็นโคลงค่ะ</w:t>
      </w:r>
    </w:p>
    <w:p>
      <w:pPr>
        <w:pStyle w:val="BodyText"/>
      </w:pPr>
      <w:r>
        <w:t xml:space="preserve">(คุณครูปรเมษฐ) ตอบกลับเป็ํเป็นบทร้อยกรองมา สีปราชบอกว่า จอมพิพบโลกาให้มา มาเป็นคำคล้องจองเลย นายประตูก็ถามต่อว่า ทำชอบสิ่งใดมา วานบอก สีปราชญ์บอกว่า เราแต่งกลอนถวายแต่งโคลงถวายท่านไท้ถวายแค่พูดจากันหน้าประตูวังน่ะ ได้โครง 1 บทเลยคิดดู บ่งบอกถึงความเป็นเจ้าบทเจ้ากลอนของคนไทยนะครับ ไท้นี่แปลว่าอะไร รู้ไหม</w:t>
      </w:r>
    </w:p>
    <w:p>
      <w:pPr>
        <w:pStyle w:val="BodyText"/>
      </w:pPr>
      <w:r>
        <w:t xml:space="preserve">(คุณครูคณิตา) ไม่ทราบเลยค่ะ</w:t>
      </w:r>
    </w:p>
    <w:p>
      <w:pPr>
        <w:pStyle w:val="BodyText"/>
      </w:pPr>
      <w:r>
        <w:t xml:space="preserve">(คุณครูปรเมษฐ) ไท้นี่ ถ้าเทียงก็คือพระมหากษัตริย์ พระมหากษัตริย์นั่นเองนะครับ นี่คำที่เกิดขึ้นในโครงบทหนึ่งนี่ มันเป็นคำที่หลากหลาย คำที่เหมือนกัน หรือคำหรือเรียกว่าคำ</w:t>
      </w:r>
      <w:r>
        <w:t xml:space="preserve"> </w:t>
      </w:r>
      <w:r>
        <w:t xml:space="preserve">“</w:t>
      </w:r>
      <w:r>
        <w:t xml:space="preserve">ไวพจน์</w:t>
      </w:r>
      <w:r>
        <w:t xml:space="preserve">”</w:t>
      </w:r>
      <w:r>
        <w:t xml:space="preserve"> </w:t>
      </w:r>
      <w:r>
        <w:t xml:space="preserve">นี่ อันนี้คือที่ครูเล่าให้ฟังนี่ มันเป็นลักษณธคนไทย คำมีความเป็นเจ้าบทเจ้ากลอน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ซึ่งมาถึงจุดประสงค์ของการเรียนรู้ในวันนี้จะต้องทำอย่างไรบ้าง</w:t>
      </w:r>
    </w:p>
    <w:p>
      <w:pPr>
        <w:pStyle w:val="BodyText"/>
      </w:pPr>
      <w:r>
        <w:t xml:space="preserve">(คุณครูคณิตา)1 บอกหลักการแต่งกลอนสุภาพได้ค่ะ 2. โยงคำสัมผัสในการแต่งกลอนสุภาพได้ค่ะ 3. อธิบายคุณค่าของการแต่งกลอนสุภาพค่ะ</w:t>
      </w:r>
    </w:p>
    <w:p>
      <w:pPr>
        <w:pStyle w:val="BodyText"/>
      </w:pPr>
      <w:r>
        <w:t xml:space="preserve">(คุณครูปรเมษฐ) พูดง่าย ๆ ว่า นักเรียนจะต้องศึกษาให้ถ่องแท้แจ่มแจ้งเกี่ยวกับเรื่องการแต่งกลอนสุภาพว่ามันจะเป็นอย่างไร จะทำได้ไหม ทำได้หรือเปล่า เดี๋ยวเราไปศึกษากันนะครับ อ่านพร้อม ๆ กันเด็ก ๆ ถึงม้วยดินสิ้นฟ้ามหาสุมทร ไม่สิ้นสุดความรักสมัครสมาน แม้นเกิดในใต้หล้าสุธาธาร ขอพบพานพิศวาสไม่คลาดคลา เป็นบทร้อยกรองของสุนทรภู่นะ ยกมาเป็นกลอนสุภาพด้วยบอกไว้เลยนะ ลองสักเกตครูจะให้นักเรียนสังเกตอะไร ลองดูที่คำ</w:t>
      </w:r>
    </w:p>
    <w:p>
      <w:pPr>
        <w:pStyle w:val="BodyText"/>
      </w:pPr>
      <w:r>
        <w:t xml:space="preserve">(คุณครูคณิตา) คำ มีคำคล้องจองกันอยู่นะคะ ซึ่งวันนี้เมื่อนักเรียนได้อ่านบทแล้วนะคะ คุณครูก็มีคำถามกระตุ้นความคิดมาถามนักเรียนค่ะ นั่นก็คือตามประสบการณ์เดิมของนักเรียนนี่ กลอนดังกล่าวมีการสัมผัสอย่างไรบ้าง</w:t>
      </w:r>
    </w:p>
    <w:p>
      <w:pPr>
        <w:pStyle w:val="BodyText"/>
      </w:pPr>
      <w:r>
        <w:t xml:space="preserve">(คุณครูปรเมษฐ) กลอน 1 บทนี่มันจะต้องมีสัมผัสใช่ไหมอย่างไรบ้าง ช่วยกันตอบหน่อย</w:t>
      </w:r>
    </w:p>
    <w:p>
      <w:pPr>
        <w:pStyle w:val="BodyText"/>
      </w:pPr>
      <w:r>
        <w:t xml:space="preserve">(คุณครูคณิตา) สัมผัสอะไรคะ</w:t>
      </w:r>
    </w:p>
    <w:p>
      <w:pPr>
        <w:pStyle w:val="BodyText"/>
      </w:pPr>
      <w:r>
        <w:t xml:space="preserve">(คุณครูปรเมษฐ) เหมือนครูทั้ง 2 คนพูดไปแล้วด้วย สัมผัสอะไรบ้าง 1 คือสัมผัส</w:t>
      </w:r>
    </w:p>
    <w:p>
      <w:pPr>
        <w:pStyle w:val="BodyText"/>
      </w:pPr>
      <w:r>
        <w:t xml:space="preserve">(คุณครูคณิตา) อักษระค่ะ</w:t>
      </w:r>
    </w:p>
    <w:p>
      <w:pPr>
        <w:pStyle w:val="BodyText"/>
      </w:pPr>
      <w:r>
        <w:t xml:space="preserve">(คุณครูปรเมษฐ) และก็สัมผัส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สัมผัสอักษรบางที่เรียกสัมผัสสระ สัมผัสอยู่ 2 ชนิดนี่ล่ะ มันทำให้เกิดหกรือกลอนขึ้นมานั่นเองนะครับ ไปสังเกตกันดีกว่าว้่มันสัมผัสกันอย่างไรนะครับ ถึงม้วยดินสิ้นฟ้ามหาสมุทร</w:t>
      </w:r>
    </w:p>
    <w:p>
      <w:pPr>
        <w:pStyle w:val="BodyText"/>
      </w:pPr>
      <w:r>
        <w:t xml:space="preserve">(คุณครูคณิตา) ใช่ค่ะ ดินกับสิ้น สัมผัสกันนะคะ</w:t>
      </w:r>
    </w:p>
    <w:p>
      <w:pPr>
        <w:pStyle w:val="BodyText"/>
      </w:pPr>
      <w:r>
        <w:t xml:space="preserve">(คุณครูปรเมษฐ) ฟ้ากับมหา</w:t>
      </w:r>
    </w:p>
    <w:p>
      <w:pPr>
        <w:pStyle w:val="BodyText"/>
      </w:pPr>
      <w:r>
        <w:t xml:space="preserve">(คุณครูคณิตา) สัมผัสสระค่ะ</w:t>
      </w:r>
    </w:p>
    <w:p>
      <w:pPr>
        <w:pStyle w:val="BodyText"/>
      </w:pPr>
      <w:r>
        <w:t xml:space="preserve">(คุณครูปรเมษฐ) กันใช่ไหม แสดงว่าดินกับสิ้นนี่สัมผัสกัน ตัวสะกดเหมือนกัน สระเดียวกัน ใช่ไหม สระเดียวกัน สัมผัสกัน นี่เรียกว่า</w:t>
      </w:r>
      <w:r>
        <w:t xml:space="preserve"> </w:t>
      </w:r>
      <w:r>
        <w:t xml:space="preserve">“</w:t>
      </w:r>
      <w:r>
        <w:t xml:space="preserve">สัมผัสใน</w:t>
      </w:r>
      <w:r>
        <w:t xml:space="preserve">”</w:t>
      </w:r>
      <w:r>
        <w:t xml:space="preserve"> </w:t>
      </w:r>
      <w:r>
        <w:t xml:space="preserve">ในนะในบทร้อยกรองนะ สมุทร สิ้นสุดสัมผัสกันใช่ไหม</w:t>
      </w:r>
    </w:p>
    <w:p>
      <w:pPr>
        <w:pStyle w:val="BodyText"/>
      </w:pPr>
      <w:r>
        <w:t xml:space="preserve">(คุณครูคณิตา) ใช่คะ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สุด ก็เป็นสัมผัส อะไรคะ สัมผัสสระนั่นเองค่ะ</w:t>
      </w:r>
    </w:p>
    <w:p>
      <w:pPr>
        <w:pStyle w:val="BodyText"/>
      </w:pPr>
      <w:r>
        <w:t xml:space="preserve">(คุณครูปรเมษฐ) ไม่สิ้นสุดความรักสมัตรสมาน คำว่าอะไรอีกครับ รักกับสมัคร ใช้ตัวสะกดมาตราเดียวกันมาน น่าจะไปต่อไป</w:t>
      </w:r>
    </w:p>
    <w:p>
      <w:pPr>
        <w:pStyle w:val="BodyText"/>
      </w:pPr>
      <w:r>
        <w:t xml:space="preserve">(คุณครูคณิตา) ต่อไหมคะ ต่อนั่นเองค่ะ</w:t>
      </w:r>
    </w:p>
    <w:p>
      <w:pPr>
        <w:pStyle w:val="BodyText"/>
      </w:pPr>
      <w:r>
        <w:t xml:space="preserve">(คุณครูปรเมษฐ) มานกับธาร สัมผัสสระเหมือนกันนะครับ แม้นเกิดในใต้หล้าสุธาธาร สัมผัสกับคำว่า ธานั่นเอง ขอพบพานพิศวาสไม่คลาดคลา ดูต่อ น่าจะคำไหนอีก ธารตรงนี้ไปสัมผัสกับคำว่า</w:t>
      </w:r>
      <w:r>
        <w:t xml:space="preserve"> </w:t>
      </w:r>
      <w:r>
        <w:t xml:space="preserve">“</w:t>
      </w:r>
      <w:r>
        <w:t xml:space="preserve">พาน</w:t>
      </w:r>
      <w:r>
        <w:t xml:space="preserve">”</w:t>
      </w:r>
      <w:r>
        <w:t xml:space="preserve"> </w:t>
      </w:r>
      <w:r>
        <w:t xml:space="preserve">การสัมผัสสระนะครับ วาสน่าจะสัมผัสกับคำว่า</w:t>
      </w:r>
      <w:r>
        <w:t xml:space="preserve"> </w:t>
      </w:r>
      <w:r>
        <w:t xml:space="preserve">“</w:t>
      </w:r>
      <w:r>
        <w:t xml:space="preserve">คลาด</w:t>
      </w:r>
      <w:r>
        <w:t xml:space="preserve">”</w:t>
      </w:r>
      <w:r>
        <w:t xml:space="preserve"> </w:t>
      </w:r>
      <w:r>
        <w:t xml:space="preserve">นั่นเอง</w:t>
      </w:r>
    </w:p>
    <w:p>
      <w:pPr>
        <w:pStyle w:val="BodyText"/>
      </w:pPr>
      <w:r>
        <w:t xml:space="preserve">(คุณครูปรเมษฐ) อันนี้เรียกว่าสัมผัสอะไรครูคณิตา</w:t>
      </w:r>
    </w:p>
    <w:p>
      <w:pPr>
        <w:pStyle w:val="BodyText"/>
      </w:pPr>
      <w:r>
        <w:t xml:space="preserve">(คุณครูคณิตา) ในนั่นเองค่ะ</w:t>
      </w:r>
    </w:p>
    <w:p>
      <w:pPr>
        <w:pStyle w:val="BodyText"/>
      </w:pPr>
      <w:r>
        <w:t xml:space="preserve">(คุณครูปรเมษฐ) สัมผัสในหรือเป็นการสัมผัสสระใช่ไหมครับ เอาล่ะครับ ไปดูกันต่อ</w:t>
      </w:r>
    </w:p>
    <w:p>
      <w:pPr>
        <w:pStyle w:val="BodyText"/>
      </w:pPr>
      <w:r>
        <w:t xml:space="preserve">(คุณครูคณิตา) ขยันมาโรงเรียน หมั่นเพียรอ่านหนังสือ นับถือพระคุณครู กตัญญูต่อพ่อแม่ ไม่แยเสยาเสพติด คบมิตรที่ดีค่ะ</w:t>
      </w:r>
    </w:p>
    <w:p>
      <w:pPr>
        <w:pStyle w:val="BodyText"/>
      </w:pPr>
      <w:r>
        <w:t xml:space="preserve">(คุณครูปรเมษฐ) อันนี้ก็เป็นคำสอนนะครับนี่ครูคณิตาคิดว่ามีการสัมผัสกันไหมนี่</w:t>
      </w:r>
    </w:p>
    <w:p>
      <w:pPr>
        <w:pStyle w:val="BodyText"/>
      </w:pPr>
      <w:r>
        <w:t xml:space="preserve">(คุณครูคณิตา) มีไหมคะ นักเรียนคะ ตอบคุณครูปลายทางหน่อยค่ะ ว่ามีคำสัมผัสอยู่หรือเปล่าคะเด็ก ๆ ตอบว่ามีค่ะคุณครูปรเมษฐ เราไปค้นหากันใช่ไหมครูคณิตา ขยันมาโรงเรียน พระคุณครูกตัญญูต่อพ่อแม่ไม่แยแสคบมิตรที่ดี ถ้าถามว่าเป็นคำสอนนี่ เอาไว้สอนใคร ตอบได้เลยว่าสอนหนู ๆ นั่นล่ะ เพราะขยันมาโรงเรียน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มันเป็นหน้าที่ของใครเดี๋ยวตอบว่าของครู ครูก็ใช่นะ แต่ว่านักเรียนนี่ชัดเจนกว่าใช่ไหม เดี๋ยวเราจะไปหากันใช่ไหม มันมีการสัมผัสอย่างไรนะครับขยันมาโรงเรียน มันน่าจะไปคล้องกับคำว่า</w:t>
      </w:r>
    </w:p>
    <w:p>
      <w:pPr>
        <w:pStyle w:val="BodyText"/>
      </w:pPr>
      <w:r>
        <w:t xml:space="preserve">(คุณครูคณิตา) โรงเรียน หมั่นเพียรค่ะ</w:t>
      </w:r>
    </w:p>
    <w:p>
      <w:pPr>
        <w:pStyle w:val="BodyText"/>
      </w:pPr>
      <w:r>
        <w:t xml:space="preserve">(คุณครูปรเมษฐ) อ่านหนังสือนะนับอะไรนะ สือน่าจะไป</w:t>
      </w:r>
    </w:p>
    <w:p>
      <w:pPr>
        <w:pStyle w:val="BodyText"/>
      </w:pPr>
      <w:r>
        <w:t xml:space="preserve">(คุณครูคณิตา) นับอะไรนะ นับถือพระคุณ</w:t>
      </w:r>
    </w:p>
    <w:p>
      <w:pPr>
        <w:pStyle w:val="BodyText"/>
      </w:pPr>
      <w:r>
        <w:t xml:space="preserve">(คุณครูปรเมษฐ) พระคุณครู ครูก็จะมาคล้องกับคำว่าอะไร่ของเมื่อกี้นี้กตัญญูต่อพ่อแม่ไม่แยแสยาเสพติด ติดก็คล้องจองกับคำว่า</w:t>
      </w:r>
      <w:r>
        <w:t xml:space="preserve"> </w:t>
      </w:r>
      <w:r>
        <w:t xml:space="preserve">“</w:t>
      </w:r>
      <w:r>
        <w:t xml:space="preserve">มิตร</w:t>
      </w:r>
      <w:r>
        <w:t xml:space="preserve">”</w:t>
      </w:r>
      <w:r>
        <w:t xml:space="preserve"> </w:t>
      </w:r>
      <w:r>
        <w:t xml:space="preserve">นี่คือหลักการสังเกตนะกลอนนี่มันมีสัมผัส คำสอนนี้มันมีสัมผัส เอาล่ะครับ ไปดูต่อ แสงสว่างกลางใจใช่ใครอื่นมีนับหมื่นนับแสนไม่แม้นเหมือนจะมีใครไหนเล่าคอยเฝ้าเตือน นวลนางจางจากจร พูดเปรียบเทียบกับความรักเลยนะเป็นการพรรณนาใช่ไหมครูคณิตา ไปดูสัมผัสมคล้องจองกันดีกว่า</w:t>
      </w:r>
    </w:p>
    <w:p>
      <w:pPr>
        <w:pStyle w:val="BodyText"/>
      </w:pPr>
      <w:r>
        <w:t xml:space="preserve">(คุณครูคณิตา) เดี๋ยวให้นักเรียนนะคะ ลองพิจารณาจากบทกลอนข้างต้นนี้นักเรียนคิดว่าในบทกลอนนี้เด่นในเรื่องด้านสัมผัสสระหรือสัมผัสพยัญชนะคะ</w:t>
      </w:r>
    </w:p>
    <w:p>
      <w:pPr>
        <w:pStyle w:val="BodyText"/>
      </w:pPr>
      <w:r>
        <w:t xml:space="preserve">(คุณครูปรเมษฐ) สังเกตคำกลอก่อนที่คุณครูจะเฉลยนะคะ ให้นักเรียนตอบคุณครูปลายทางก่อนค่ะ เด่นด้านไหนนะ คุณครูปรเมษฐคะเฉลยเลยดีไหมคะเอาล่ะครับ กลอนเมื่อสักครู่นะ ครูก็ทำให้มันเป็นแดงเสีย จะได้รู้ว่าสัมผัสมันอยู่ตรงไหนบ้าง อันนี้คือการสัมผัสสระนะสว่างกลางสัมผัสกันนะ เป็นการสัมผัสในด้วย อื่นหมื่น แสนแม้น เล่าเฝ้าเตือนเหมือนนางจางสัมผัสสระก็โดดนเด่นนะ</w:t>
      </w:r>
    </w:p>
    <w:p>
      <w:pPr>
        <w:pStyle w:val="BodyText"/>
      </w:pPr>
      <w:r>
        <w:t xml:space="preserve">(คุณครูคณิตา) ใช่ค่ะ สว่างนะคะ สว่างก็คือจะสัมผัสสระค่ะ 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อันนี้ก็คือใจกับใช่ไหมคะ อื่น อื่นกับหมื่น เดี๋ยวคุณครูขอเปลี่ยนสีนะคะ สีอะไรดีคะนักเรียนสีเขียวแล้วกันค่ะ อื่นกับอะไรคะ</w:t>
      </w:r>
    </w:p>
    <w:p>
      <w:pPr>
        <w:pStyle w:val="BodyText"/>
      </w:pPr>
      <w:r>
        <w:t xml:space="preserve">(คุณครูปรเมษฐ) หมื่น</w:t>
      </w:r>
    </w:p>
    <w:p>
      <w:pPr>
        <w:pStyle w:val="BodyText"/>
      </w:pPr>
      <w:r>
        <w:t xml:space="preserve">(คุณครูคณิตา) หมื่นนะคะ</w:t>
      </w:r>
    </w:p>
    <w:p>
      <w:pPr>
        <w:pStyle w:val="BodyText"/>
      </w:pPr>
      <w:r>
        <w:t xml:space="preserve">(คุณครูปรเมษฐ) สัมผัสสแสนคู่กับแม้น แล้วก็คำว่าเหมือน นะคะ แล้วก็อย่างหนึ่งก็คือ คลาย ไหน สระใอ ไม้มะไร</w:t>
      </w:r>
    </w:p>
    <w:p>
      <w:pPr>
        <w:pStyle w:val="BodyText"/>
      </w:pPr>
      <w:r>
        <w:t xml:space="preserve">(คุณครูปรเมษฐ) สัมผัสสระเช่นเดียวกันเพราะเสียงมันออกเป็นตัวอย่าง</w:t>
      </w:r>
    </w:p>
    <w:p>
      <w:pPr>
        <w:pStyle w:val="BodyText"/>
      </w:pPr>
      <w:r>
        <w:t xml:space="preserve">(คุณครูปรเมษฐ) สัมผัสสระ มันยังไม่ใช่แค่นี้กลอนบทนี้</w:t>
      </w:r>
    </w:p>
    <w:p>
      <w:pPr>
        <w:pStyle w:val="BodyText"/>
      </w:pPr>
      <w:r>
        <w:t xml:space="preserve">(คุณครูคณิตา) มันมีอะไรอีเด็ก ๆ ไปดูกันต่อเลย ไปพิจารณากัน กลอนบทเดิมเลยครับ ไปสังเกตคำที่แดง ๆ นะ หมื่นไม่แม้นเหมือน หมื่นแม้นเหมือนใครคอยลาลับเลือน นวลนางจางจากจร</w:t>
      </w:r>
    </w:p>
    <w:p>
      <w:pPr>
        <w:pStyle w:val="BodyText"/>
      </w:pPr>
      <w:r>
        <w:t xml:space="preserve">(คุณครูคณิตา) เอ๊ เด็ก ๆ สามารถตอบได้ทันทีเลยค่ะ มีสัมผัสสระแล้วจะต้องมีสัมผัสอะไรนะคะ สัมผัสอักษรนั่นเองนะครับ หรือสัมผัสพยัญชนะก็เรียกได้นะครับ</w:t>
      </w:r>
    </w:p>
    <w:p>
      <w:pPr>
        <w:pStyle w:val="BodyText"/>
      </w:pPr>
      <w:r>
        <w:t xml:space="preserve">(คุณครูคณิตา) ทำไมถึงเป็นสัมผัสพยัญชนะคะ</w:t>
      </w:r>
    </w:p>
    <w:p>
      <w:pPr>
        <w:pStyle w:val="BodyText"/>
      </w:pPr>
      <w:r>
        <w:t xml:space="preserve">(คุณครูปรเมษฐ) เป็นสัมผัสพยัญชนะหรือสัมผัสอักษรเด็ก ๆ คำนี่มันใช้ ม. ม้า มาผสมหมดเลยนะครับ</w:t>
      </w:r>
    </w:p>
    <w:p>
      <w:pPr>
        <w:pStyle w:val="BodyText"/>
      </w:pPr>
      <w:r>
        <w:t xml:space="preserve">(คุณครูคณิตา) ไม่แม้นเหมือนหมื่น หมื่นไม่แม้นเหมือน ม. ม้าใช่ไหมคะ</w:t>
      </w:r>
    </w:p>
    <w:p>
      <w:pPr>
        <w:pStyle w:val="BodyText"/>
      </w:pPr>
      <w:r>
        <w:t xml:space="preserve">(คุณครูปรเมษฐ) ซึ่งในวรรคเดียว แต่ใช้เสียง ม.ม้า ไปเสีย มันก็ทำให้กลอนนี่มันสละสลวย อย่างเช่น วรรคสุดท้ายนี่ วรรคส่งนี่ ลาลับเลือน นวลนาง เล่น น.หนู นี่คือการสัมผัสอักษรหรือพยัญชนะ ไปดูกันต่อดีกว่านะ ครูคือผู้กระดับวิญญาณมนุษย์ ให้สูงสุดกว่าสัตว์ครูคือผู้สั่งสมอุดมการณ์ เพื่อมวลชนใช่ตนเอง ของอาจารย์เนาวรัตนไปวิเคราะห์กันดีกว่า ดูเส้นนะ ถ้าเกิดสีส้มก็จะเป็นสัมผัสอักษร สีแดงก็เป็นสัมผัสสะรไปดูกันเลย</w:t>
      </w:r>
    </w:p>
    <w:p>
      <w:pPr>
        <w:pStyle w:val="BodyText"/>
      </w:pPr>
      <w:r>
        <w:t xml:space="preserve">(คุณครูคณิตา) นักเรียนสังเกตนะคะ</w:t>
      </w:r>
    </w:p>
    <w:p>
      <w:pPr>
        <w:pStyle w:val="BodyText"/>
      </w:pPr>
      <w:r>
        <w:t xml:space="preserve">(คุณครูปรเมษฐ) มีสัมผัสอักษรนะ เพราะว่าใช้</w:t>
      </w:r>
    </w:p>
    <w:p>
      <w:pPr>
        <w:pStyle w:val="BodyText"/>
      </w:pPr>
      <w:r>
        <w:t xml:space="preserve">(คุณครูปรเมษฐ) สูงสุด นี่ อักษร สัตว์ อยู่ในวรรคเดียวกัน ครูคือสั่งสมอะไรอีก มารกับมวล นี่ก็เป็นสัมผัสอักษรใช่ไหม ชนกับใช่ ช. ช้าง เล่นเสียงเหมือนกัน ต่อไปแดงนี่เป็นสัมผัสสระใช่ไหมครูคณิตา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มนุษย์ก็มาคล้องจองกับคำว่า</w:t>
      </w:r>
      <w:r>
        <w:t xml:space="preserve"> </w:t>
      </w:r>
      <w:r>
        <w:t xml:space="preserve">“</w:t>
      </w:r>
      <w:r>
        <w:t xml:space="preserve">สุด</w:t>
      </w:r>
      <w:r>
        <w:t xml:space="preserve">”</w:t>
      </w:r>
      <w:r>
        <w:t xml:space="preserve"> </w:t>
      </w:r>
      <w:r>
        <w:t xml:space="preserve">นะ สัตว์รับรัจ นะ แล้วก็ฉานกับการณ์ มารกับการณ์ ชน กับ ตน นี่ก็เป็นการสัมผัสสระนั่นเอง ในบทร้อยกรองนะครับ นี่ก็คือการใช้คำสัมผัสกันใช่ไหมครูคณิตา มันก็เลยเกิดเป็นบทร้อยขึ้นมา นี่ครูเอากลอนนี่มายกให้เห็นเลย ว่ามันมีสัมผัสกันอย่างไร มันก็ทำให้นักเรียนเข้าใจเลยใช่ไหมครับ เอาล่ะครับ เพราะฉะนั้น ครูจะให้ศึกษาใบความรู้ แล้วเดี๋ยวเราได้มาอภิปรายนะครับ ลงมือเลย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พร้อมแล้วนะคะ เดี๋ยวเราไปรู้จักเกี่ยวกับกลอนสุภาพกลอนสุภาพแปดคำประจำบ่อน กลอนนี้มี 8 คำใช่ไหม 8 วรรคนะ ส่องแสดง ตอนสามแจ้งสามคำครบจำนวน มันอย่างไรนักเรียน แสดงว่ากลอน 1 วรรค ในคำ ตอนต้น 3 3 คำ 2 คำ 3 คำ ประมาณนี้นะครับ ก็จะครบ 8 คำ นั่นเองนะครับ มีกำหนดบทระยะกะสัมผัส ให้ฟาดฟัดชัดความตามกระสวน ฟังเสนาะเพราะจับใจ ต้องรู้จักกลอนสุภาพก่อนนะครับ ได้รู้จักอะไรมันบอกอะไรบ้าง บอกจำนวนคำแต่ละวรรคใช่ไหม ตอหน้ามี 3 คำ กลางมี 3 คำ</w:t>
      </w:r>
    </w:p>
    <w:p>
      <w:pPr>
        <w:pStyle w:val="BodyText"/>
      </w:pPr>
      <w:r>
        <w:t xml:space="preserve">(คุณครูปรเมษฐ) 8 คำใช่ไหมเด็ก ๆ เรียกว่า ฎกลอนแปด ก็เอามาเรียงร้อยให้มันเป็น 8 คำ ตอนต้นสามตอนสองส่องแสดง ตอน 3 แจ้ง 8 คำพอดี 1 บทนี่ มีทั้งหมด 4 วรรคใช่ไหมครู มี 12 คำนะ นี่คือ 1 บท</w:t>
      </w:r>
    </w:p>
    <w:p>
      <w:pPr>
        <w:pStyle w:val="BodyText"/>
      </w:pPr>
      <w:r>
        <w:t xml:space="preserve">(คุณครูคณิตา) เด็ก ๆ จะงงไหมคะ คือตรงไหนลูก</w:t>
      </w:r>
    </w:p>
    <w:p>
      <w:pPr>
        <w:pStyle w:val="BodyText"/>
      </w:pPr>
      <w:r>
        <w:t xml:space="preserve">(คุณครูคณิตา) นี่คือ</w:t>
      </w:r>
    </w:p>
    <w:p>
      <w:pPr>
        <w:pStyle w:val="BodyText"/>
      </w:pPr>
      <w:r>
        <w:t xml:space="preserve">(คุณครูปรเมษฐ) นั่นล่ะครับ</w:t>
      </w:r>
    </w:p>
    <w:p>
      <w:pPr>
        <w:pStyle w:val="BodyText"/>
      </w:pPr>
      <w:r>
        <w:t xml:space="preserve">(คุณครูคณิตา) นี่คือ 1</w:t>
      </w:r>
    </w:p>
    <w:p>
      <w:pPr>
        <w:pStyle w:val="BodyText"/>
      </w:pPr>
      <w:r>
        <w:t xml:space="preserve">(คุณครูปรเมษฐ) วรรคที่ 1 หรือวรรคสะดับ วรรคสลับ เรียกได้ 2 แบบอยู่ตรงนี้นะคะ</w:t>
      </w:r>
    </w:p>
    <w:p>
      <w:pPr>
        <w:pStyle w:val="BodyText"/>
      </w:pPr>
      <w:r>
        <w:t xml:space="preserve">(คุณครูปรเมษฐ) วรรคที่ 2 เรียก "วรรครับและวรรคที่ 3 เรียกวรรครอง วรรที่ 4 เรียกวรรคส่ง กลอนมีแค่ 4 วรรค แค่นั้นเองนะครับ ไปดูกันต่อ เหมือนเดิมเลย คราวนี้ครูจะให้โยงสัมผัสใช่ไหม เด็ก ๆ จะต้องไปโยงกันเลยดีกว่า จากที่ศึกษากลอนไปหลายบทเลย คำนี้คำสุดท้ายของวรรที่ 1 ก็จะไปสัมผัสกับคำที่ 3</w:t>
      </w:r>
    </w:p>
    <w:p>
      <w:pPr>
        <w:pStyle w:val="BodyText"/>
      </w:pPr>
      <w:r>
        <w:t xml:space="preserve">(คุณครูคณิตา) คำที่ 3 ของวรรคที่ 2 ค่ะ หรือจะพูดว่าคำสุดท้ายของวรรคสะดับจะไปสัมผัสกับวรรหรือคำที่ 5 ของวรรครอง เขียวนี่คือ ถ้าเกิดนักเรียนเลือกให้ไปสัมผัสคำที่ 5 แต่ถ้าเกิดเลือกไปสัมผัสวรรรอง นะครับ ดูต่อแล้วก็คำสุดท้ายของวรรค 2 หรือวรรครอง ก็จะไปสัมผัสสัมผัสกับคำสุดท้ายของวรรค… คำสุดท้ายของวรรครับจะไปหรือวรรคที่ 3 แล้วคำสุดท้ายของวรรครองก็จะไปสัมผัสกับวรรคที่ 5 นั่นเองนะครับ และยังไม่หมดครูคณิตา มันต้องมีสัมผัสระหว่างบทนะครับ กลอนแต่ละบทมันต้องสัมผัสกัน หรือว่าวรรคส่งหรือวรรคที่ 4 จะไปสัมผัสกับคำสุดท้ายของวรรครับในบทถัดไป นี่ อันนี้คือเห็นไว้ก่อน เดี๋ยวนักเรียนโยงจริงนี่อันนี้เทียบไปในใบความรู้ให้ทำใบงานกันดีกว่า วันนี้ให้รู้จักกันก่อนว่ามันโยงอย่างไร เรื่องอะไรใบงานนี้</w:t>
      </w:r>
    </w:p>
    <w:p>
      <w:pPr>
        <w:pStyle w:val="BodyText"/>
      </w:pPr>
      <w:r>
        <w:t xml:space="preserve">(คุณครูคณิตา) เรื่องกลอนที่ใช่ใจเราชอบค่ะ</w:t>
      </w:r>
    </w:p>
    <w:p>
      <w:pPr>
        <w:pStyle w:val="BodyText"/>
      </w:pPr>
      <w:r>
        <w:t xml:space="preserve">(คุณครูปรเมษฐ) เอาล่ะครับไปดูหน้าตาเป็นอย่างไรนะ ให้นักเรียนทำใบงาน เรื่อง กลอนที่ใช่ ใจเราชอบ แล้วเดี๋ยวให้นำเสนอนะ ส่วนคุณครูให้ทำอย่างไรส่วนคุณครูปลายทางนะคะ ก็คอยดูแลการทำงานของนักเรียนนะคะ คอยให้คำแนะนำ เลือกกลอนมาเติมในใบงานนะคะ โยงสัมผัสให้ถูกต้องและคอยชี้แนะหากนักเรียนเกิดข้อสงสัยค่ะ</w:t>
      </w:r>
    </w:p>
    <w:p>
      <w:pPr>
        <w:pStyle w:val="BodyText"/>
      </w:pPr>
      <w:r>
        <w:t xml:space="preserve">(คุณครูปรเมษฐ) โดยการโยงสัมผัสนี่ ดูจาจากใบความรู้ก็ได้ หรือจากที่ครูให้ดูเมื่อสักครู่นี้ก็ได้นะครับ เอาล่ะครับ ไปดูรูปร่างหน้าตากันเลย ให้ยกกลอนที่ชอบเลยนะนักเรียน ปรึกษาคุณคร๔ก่อนว่าใช้กลอนแปดไหม ใช่กลอนสุภาพไหม ยกมาจากวรรณคดีลำนำมีเป็นจำนวนมากเลย สามารถยกมาได้ 2 บท นำมาเรียงแล้วเขียน แล้วก็บอกจำนวนคำว่าแต่ละบทนี่มันมีคำประมาณเท่าไร เดี๋ยวนะ 1 บท มี 4 วรรคใช่ไหม 1 2 3 4 คิดง่าย ๆ เลยคิดง่าย ๆ นะ</w:t>
      </w:r>
    </w:p>
    <w:p>
      <w:pPr>
        <w:pStyle w:val="BodyText"/>
      </w:pPr>
      <w:r>
        <w:t xml:space="preserve">(คุณครูคณิตา) วรรคละ 8 ค่ะ</w:t>
      </w:r>
    </w:p>
    <w:p>
      <w:pPr>
        <w:pStyle w:val="BodyText"/>
      </w:pPr>
      <w:r>
        <w:t xml:space="preserve">(คุณครูปรเมษฐ) เอาวิชาคณิตศาสตร์เข้ามาประยุกต์หน่ยอยมีจำนวนคำประมาณ 8 ใช่ไหม 8 วรรคละ 8 8 * 4 = 30 ยกกลอนมานะ 2 บท แล้วโยงสัมผัสใให้เรียบร้อย ว่าแล้วลงมือปฏิบัติได้ครับ เด็ก ๆ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หากนักเรียนยังทำใบงานไม่เรียบร้อยนะคะ สามารถหาเวลาว่างนะคะ ทำให้ใบงานนั้นเรียบร้อยสมบูรณ์และส่งคุณครูปลายทางนะคะ ที่เป็นเจ้าของรายวิเอาล่ะค่ะ มาถึงช่วงกอนสุภาพทรคุณครูก็มีคำถามอีกเช่นเคยค่ะ นั่นก็คือการแต่งกลอนสุภาพที่มีสัมผัสต้องทำอย่างไร นักเรียนตอบคุณครูปลายทงาได้เลยค่ะ</w:t>
      </w:r>
    </w:p>
    <w:p>
      <w:pPr>
        <w:pStyle w:val="BodyText"/>
      </w:pPr>
      <w:r>
        <w:t xml:space="preserve">(คุณครูปรเมษฐ) ช่วยกันคิดลูกเป็นการแสดงความคิดเห็นนะครับ ยังไม่มีผิดอยู่แล้ว ต้องทำอย่างไร ช่วยกันคิดนะลูก วันนี้เรายังไม่ได้แต่งนะ แต่ถ้าจะทำให้มันไพเราะต้องดูคำใช่ไหม เลือกคำที่เป็นอย่างไรกัน คล้องจองกัน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แล้วนำมาแต่งกลอน คำที่เกิดการคล้องจอง หรือสัมผัสอักษร ต้องทำให้กลอนบทนั้น ๆ มีความสละสลวยแล้วก็ไพเราะไงล่ะใช่ไหมลูก คิดเหมือนครูหรือเปล่า เหมือนกันนะ เราต้องเลือกคำให้ดี มันถึงจะทำให้กลอนนัไพเราะและอีกอย่างที่สำคัญวันนี้ยังไม่ได้แต่งนะ แต่ให้รู้ไว้เลย ฉันทลักษณ์ ที่เราเรียนแผนผังไปนี่ ฉันทลักษณ์ตามที่เขากำหนดมาลักษณะบังคับที่เขากำหนดมาก็อย่าให้พลาด มันก็จะทำให้กลอนนั้น คุณครูประเมษฐคะ คุณครูคณิตาสงสัยอีกข้อ นั่นก็คือถ้าเนื้อหาในบทกลอนไม่เชื่อมโยงกัน จะเกิดผลเสียงอย่างไรคะ</w:t>
      </w:r>
    </w:p>
    <w:p>
      <w:pPr>
        <w:pStyle w:val="BodyText"/>
      </w:pPr>
      <w:r>
        <w:t xml:space="preserve">(คุณครูปรเมษฐ) อันนี้เด็ก ๆ ก็น่าจะช่วยกันตอบได้นะครับ กลอนของหนูที่แต่งมาถ้าเนื้อหามันไปคนละทิศคนละทางพูดง่าย ๆ กลอนบทนั้นจะรู้เรื่องไหม ไม่รู้เรื่องนะ สื่อความหมายได้ไหมครูคณิตา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ไม่ได้นะ เพราะฉะนั้น การแต่งกลอนครูนี่ เวลาครูนี่จะแต่งกลอน ครูจะแต่งเรื่องอะไร แล้วครูจะเขียนก่อน เป็นร้อยแก้ว ร้อยแก้วแล้วครูถึงจะทำให้คำมันสัมผัสคล้องจองกัน เรื่องก็จะเป็นเรื่องเดียวกัน ดีกว่านักเรียนนักนึกทีละบท ๆ นำมาใส่แล้วก็ไม่ได้เข้ากันเลย กลอนบทนั้นก็หมดความหมายไป ไม่ได้ความ สื่อความไม่ได้ ก็ไม่มีประโยชน์ในการแต่ง แม้สัมผัสจะถูกกันทั้งหมดแต่เนื้อเรื่องไม่ถูกต้อง เนื้อเรื่องไม่ไปตกลอนก็จะไม่มีคุณค่าเลยนะเด็ก ๆวันนี้ก็ไว้เท่านี้นะครับ บทเรียนครั้งต่อไปเราจะเรียนกันในเรื่อ</w:t>
      </w:r>
    </w:p>
    <w:p>
      <w:pPr>
        <w:pStyle w:val="BodyText"/>
      </w:pPr>
      <w:r>
        <w:t xml:space="preserve">(คุณครูคณิตา) ในเรื่อง แต่งกลอนสุภาพ</w:t>
      </w:r>
    </w:p>
    <w:p>
      <w:pPr>
        <w:pStyle w:val="BodyText"/>
      </w:pPr>
      <w:r>
        <w:t xml:space="preserve">(๒) 8jt</w:t>
      </w:r>
    </w:p>
    <w:p>
      <w:pPr>
        <w:pStyle w:val="BodyText"/>
      </w:pPr>
      <w:r>
        <w:t xml:space="preserve">(คุณครูปรเมษฐ) แสดงว่ายังอยู่ในเรื่องของการแต่งกลอน คาบต่อไปนี่นักเรียนต้องได้แต่งกลอนอย่างแน่นอน ใบงานเรื่อง เติมคำสร้างสรรค์ บทกลอนนะ แล้วก็ดอกไม้หลากชนิดเลย นำดอกไม้มาโรงเรียนอย่างน้อยคนละ 1 ชนิด นำมาทำอะไร ยังไม่บอก คาบต่อไป เดี๋ยวเรามาศึกาานักเรียนสามารถดาวน์โหลดข้อมูลได้ตามที่อยู่เเอาล่ะครับนักเรียนครับ ที่นักเรียนนักเรียนอันนี้เป็นจุดเริ่มต้นนะ มาเองแล้วนำมาโยงสัมผัสเองนี่ มันก็ทำใหเกิดความเข้าใจในเรื่องของสัมผัสก็ให้คุณครูท่านตรวจแล้วเราก็ดูว่าเรแล้วเราก็ปรับแก้ใช่ไหมครูคณิตา มันก็ทำให้เรานี่มีความรู้ ความเข้าใจเพิ่มมากขึ้นนักเรียนครับ สำหรับวันนี้ครูทั้ง 2 คนขอลาหนู ๆ 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๗ แต่งกลอนสุภาพ (๑) ๒๓ ก.ย. ๖๔ (มีใบงาน และใบความรู้)</dc:title>
  <dc:creator/>
  <cp:keywords/>
  <dcterms:created xsi:type="dcterms:W3CDTF">2022-04-05T07:34:12Z</dcterms:created>
  <dcterms:modified xsi:type="dcterms:W3CDTF">2022-04-05T07:34:12Z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เมษายน 2565 เวลา 13.10 น.</vt:lpwstr>
  </property>
  <property fmtid="{D5CDD505-2E9C-101B-9397-08002B2CF9AE}" pid="3" name="subtitle">
    <vt:lpwstr/>
  </property>
</Properties>
</file>