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การวิเคราะห์ความน่าเชื่อถือจากสื่อโฆษณา</w:t>
      </w:r>
      <w:r>
        <w:t xml:space="preserve"> </w:t>
      </w:r>
      <w:r>
        <w:t xml:space="preserve">(๑)</w:t>
      </w:r>
      <w:r>
        <w:t xml:space="preserve"> </w:t>
      </w:r>
      <w:r>
        <w:t xml:space="preserve">๑๑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สวัสดีคุณครูทุกท่านและเด็กนักเรียนที่น่ารักทุกคน ทั่วแขว้นแดนสยามนี้เลยครับ มาพบครูปรเมษฐและครูคณิตา หนุน6 นั่นเองนะครับ วันนี้ตามที่ครูได้เคยกล่าวกับหนูไว้ในชั่วโมงที่แล้ว ให้เตรียมอะไรมาบ้างนะครูคณิตา</w:t>
      </w:r>
    </w:p>
    <w:p>
      <w:pPr>
        <w:pStyle w:val="BodyText"/>
      </w:pPr>
      <w:r>
        <w:t xml:space="preserve">(คุณครูคณิตา) เตรียมสื่อโฆษณามาค่ะ</w:t>
      </w:r>
    </w:p>
    <w:p>
      <w:pPr>
        <w:pStyle w:val="BodyText"/>
      </w:pPr>
      <w:r>
        <w:t xml:space="preserve">(คุณครูปรเมษฐ) เตรียมสื่อโฆษณาที่เป็นสิ่งพิมพ์ อาจจะเป็นแพ็กเกจ หรือกล่องของผลิตภัณฑ์ต่าง ๆ จะนำแผ่นป้ายที่เป็นแผ่นป้ายโฆษณามา อันนี้ก็สุดเราจะได้ใช้ เพราะฉะนั้น เราให้เตรียมสิ่งของพวกนี้มา เราจณิตาครับ</w:t>
      </w:r>
    </w:p>
    <w:p>
      <w:pPr>
        <w:pStyle w:val="BodyText"/>
      </w:pPr>
      <w:r>
        <w:t xml:space="preserve">(คุณครูคณิตา) วันนี้นะคะ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๖ การวิเคราะห์ความน่าเชื่อถือจากสื่อโฆษณา (๑) ๑๑ ต.ค. ๖๔ (มีใบงาน และใบความรู้)</dc:title>
  <dc:creator/>
  <cp:keywords/>
  <dcterms:created xsi:type="dcterms:W3CDTF">2022-04-25T07:50:13Z</dcterms:created>
  <dcterms:modified xsi:type="dcterms:W3CDTF">2022-04-25T07:50:13Z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เมษายน 2565 เวลา 14.00 น.</vt:lpwstr>
  </property>
  <property fmtid="{D5CDD505-2E9C-101B-9397-08002B2CF9AE}" pid="3" name="subtitle">
    <vt:lpwstr/>
  </property>
</Properties>
</file>