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4591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๖</w:t>
      </w:r>
      <w:r>
        <w:t xml:space="preserve"> </w:t>
      </w:r>
      <w:r>
        <w:t xml:space="preserve">คำอุทาน</w:t>
      </w:r>
      <w:r>
        <w:t xml:space="preserve"> </w:t>
      </w:r>
      <w:r>
        <w:t xml:space="preserve">๒๓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และคุณครูปรเมษฐ ศรีกำเหนิด ในรายวิชาไปศึกษาเกี่ยวกับเรื่องประโยคนะครับมันก็มีอยู่ด้วยกันหลายประโยคด้วยกันนะ คุณครูคณิตาจะให้เด็กหรือยังคะ หยิบสมุดปากกาเข้ามาจดด้วยนะคะ เป็นการหาควประโยครวมเป็นอย่างไร เดี๋ยวเราไปดูกันเลยค่ะ</w:t>
      </w:r>
    </w:p>
    <w:p>
      <w:pPr>
        <w:pStyle w:val="BodyText"/>
      </w:pPr>
      <w:r>
        <w:t xml:space="preserve">(คุณครูปรเมษฐ) ไปเลยครับ</w:t>
      </w:r>
    </w:p>
    <w:p>
      <w:pPr>
        <w:pStyle w:val="BodyText"/>
      </w:pPr>
      <w:r>
        <w:t xml:space="preserve">(คุณครูคณิตา) นักเรียนคะ พร้อมที่จะเรียนกันหรือยังคะให้นัอ่านว่าอะไรคะ ฉันและพ่อให้กับตนเอง เอาล่ะค่ะ เดี๋ยวเราไปเรียนเกี่ยวกับเรื่องประโนึคกินข้าว นักเรียนจะทำอย่างไร ให้ประโยคข้างต้นแบ่งออกมาให้เป็นประโยคหลายประโยค</w:t>
      </w:r>
    </w:p>
    <w:p>
      <w:pPr>
        <w:pStyle w:val="BodyText"/>
      </w:pPr>
      <w:r>
        <w:t xml:space="preserve">(คุณครูปรเมษฐ) มันแบ่งได้ด้วยหรือครับนี่</w:t>
      </w:r>
    </w:p>
    <w:p>
      <w:pPr>
        <w:pStyle w:val="BodyText"/>
      </w:pPr>
      <w:r>
        <w:t xml:space="preserve">(คุณครูคณิตา) แบ่งได้สิคะ นักเรียนจะแบ่งอย่างไรนะครับ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ครูคิดว่านักเรียนจะแบ่งอย่างไรนะสัก 1 ประโยคก็ได้ 2 ประโยคก็ได้</w:t>
      </w:r>
    </w:p>
    <w:p>
      <w:pPr>
        <w:pStyle w:val="BodyText"/>
      </w:pPr>
      <w:r>
        <w:t xml:space="preserve">(คุณครูปรเมษฐ) แสดงว่าถ้าให้แบ่งนี่แสดงว่าในประโยคนี้มันมี 2 ประโยครวมกันใช่ไหมนี้นี่มันได้แยกออกมาแล้วเด็ก ๆ จะแบ่งว่าอย่างไรลูก ฉันกินข้าวแสดงว่าประโยคที่ 2 ต้องบอกว่าอย่างไร พ่อกินข้าวนั่นเองนะครับ</w:t>
      </w:r>
    </w:p>
    <w:p>
      <w:pPr>
        <w:pStyle w:val="BodyText"/>
      </w:pPr>
      <w:r>
        <w:t xml:space="preserve">(คุณครูคณิตา) แล้วในเมื่อประโยค 2 ประโยคนี่จากที่เราได้เรียนไป และคือคำว่าอะไรเอ่ยแล้วนักเรียนคะ สังเกตไหมเอ่ย ว่ามันมีคำอะไรอยู่ที่เรายังไม่ได้ใช้นั่นก็คือคำว่า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นั่นเองค่ะ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คุณครูได้ไหมคะ ถูกต้องค่ะ นำคำเชื่อมนี่เก่งมากค่ะ นั่นก็คือคำเชื่อมนั่นเองนะคะ เราจะเชื่อม 2 ประโยคนี้ให้เป็นประโยครวมได้อย่างไรเอ่ย ตอบพ่อกินข้าวนั่นเองค่ะ เอาล่ะค่ะ เรามาดูประโยคเข้ามาเพื่อทำให้ประโยคนั้กระชับและสละสลวยนั่นเอง เมื่อเราใช้คำเชื่อมนี่เราก็จะได้ประโยคที่ว่า ฉันและเด็ก ๆ ครับ ลองแยก อย่างเช่นกันดีกว่าค่ะ คุณครูปรเมษฐคะ</w:t>
      </w:r>
    </w:p>
    <w:p>
      <w:pPr>
        <w:pStyle w:val="BodyText"/>
      </w:pPr>
      <w:r>
        <w:t xml:space="preserve">(คุณครูปรเมษฐ) ขวัญข้าวชอบอ่านหนังสือและเขียนหนังสือแสดงว่าขวัญข้าวนี่มีพฤติกรรม 2 อย่างใช่ไหมครับเขียนหนังสือใช่ไหมครับ โดยใช้คำเชื่อมว่าจะแยกได้ว่าอย่างไรลูก ประโยคที่ 1 ขวัญข้าวชอบอ่านหนังสือ และถ้าประโยคที่ 2 จะแยกได้ว่า ขวัญข้าวชอบหนังสือนั่นเองค่ะ เอาล่ะค่ะ วันนี้นะคะ จุดประสงค์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เช่นเดียวกันนะครับ เป็นประโยคดังนี้นะครับ</w:t>
      </w:r>
    </w:p>
    <w:p>
      <w:pPr>
        <w:pStyle w:val="BodyText"/>
      </w:pPr>
      <w:r>
        <w:t xml:space="preserve">(คุณครูคณิตา) ค่ะ ถ้าเรามีคำเชื่อมเข้ามาเราก็จะได้เป็นขวัญข้าวชอบเขียนหนังสือกับอ่านโยครวมและแยกส่วนประกอบของประโยครวมได้นะการเรียนรู้ที่เราจะเรียนในวันนี้มีอะไรบ้างคะคุณครูปรเมษฐ</w:t>
      </w:r>
    </w:p>
    <w:p>
      <w:pPr>
        <w:pStyle w:val="BodyText"/>
      </w:pPr>
      <w:r>
        <w:t xml:space="preserve">(คุณครูปรเมษฐ) เด็ก ๆ จะต้องสามารถบอกลักษณะของประโยครวมได้นะครับ และก็จะต้องแต่งประคะ เดี๋ยวคุณครูจะให้นักเรียนศึกษา3. ก็คือต้องใช้ประโยครวมได้ตามหลักภาษาไทยนะลูกนะ</w:t>
      </w:r>
    </w:p>
    <w:p>
      <w:pPr>
        <w:pStyle w:val="BodyText"/>
      </w:pPr>
      <w:r>
        <w:t xml:space="preserve">(คุณครูคณิตา) ค่ะ นักเรียนคะ หยิบใบความรู้ขึ้นมาเลยค่ะ มีอยู่ในมือแล้วนะให้คำแนะนำนักเรียนในการศึกษาใบความรู้ประโยคสามัญ ประโยครวม ประโยคซ้อนนะคะโดยบทบาทของคุณครูปลายทางล่ะค่ะคุณครูประเมษฐ</w:t>
      </w:r>
    </w:p>
    <w:p>
      <w:pPr>
        <w:pStyle w:val="BodyText"/>
      </w:pPr>
      <w:r>
        <w:t xml:space="preserve">(คุณครูปรเมษฐ)ก็ช่วยดูแลอำนวยความสะดวกให้กับนักเรียนนะครับ อีกทั้งจะเรียนประโยครวมนักเรียนก็จะต้องรู้ก่อนนะคะว่่าเด็ก ๆ จะต้องเกิดคำถามแน่เลยครูแพรครับ ทำไมต้องศึกษาตั้ง 3 ประโยคด้วยกัน ในเมื่อเรียนประโยคเดียวครับ</w:t>
      </w:r>
    </w:p>
    <w:p>
      <w:pPr>
        <w:pStyle w:val="BodyText"/>
      </w:pPr>
      <w:r>
        <w:t xml:space="preserve">(คุณครูคณิตา) ค่ะ เพราะว่ามันเป็นผลที่เกี่ยวเนื่องกันมา ถ้านักเรียนเป็นประโยครวมได้โดยใช้คำเชื่อม และประโยคสามัญคืออะไร ถ้านักเรียนสามารถทราบว่าประโยคสามัญคืออะไร นักเรียนก็จะสามารถนำประโยคสามัญ 2 ประโยคนี่นำมา</w:t>
      </w:r>
    </w:p>
    <w:p>
      <w:pPr>
        <w:pStyle w:val="BodyText"/>
      </w:pPr>
      <w:r>
        <w:t xml:space="preserve">(คุณครูปรเมษฐ) เด็ก ๆ คงเข้าใจแล้วนะครับ ว่าทำไมเราต้องศึกเราก็จะนำประโยคเหล่านี้มาเป็นคำซ้อนได้ซึ่งมันก็จะมีวิธีการต่าง ๆเราถึงจะต้องเรียนพื้นฐานกันก่อนไงคะมาสมัยนี้เปลี่ยนเป็นประโยคพื้นฐานและประโยคถึง 3 ประโยคด้วยกัน 3 ประโยคนี่เมื่อก่อน สมัยที่ครูเรียนก็ไม่ได้ชื่อนี้นะ ประโยคแรกภาษาบาลีบอก เอกรรถประโยค</w:t>
      </w:r>
    </w:p>
    <w:p>
      <w:pPr>
        <w:pStyle w:val="BodyText"/>
      </w:pPr>
      <w:r>
        <w:t xml:space="preserve">(คุณครูปรเมษฐ) พอเป็นประโยคซ้อนประโยครวมเมื่อก่อนเรียนประโยคความรวมอเนกทประโยค ชื่อยากนะครูคณิตา สมัยครูคณิตาเรียนชื่อเดียวกับผมไหม</w:t>
      </w:r>
    </w:p>
    <w:p>
      <w:pPr>
        <w:pStyle w:val="BodyText"/>
      </w:pPr>
      <w:r>
        <w:t xml:space="preserve">(คุณครูคณิตา) เรียนชื่อเดียวกันค่ะก็มี 3 ประโยคเหมือนเดิมนั่นล่ะ ประโยครวม ประโยประโยคความซ้อน แล้วปัจจุบันเป็นประโยคซ้อนในสมัยนักเรียนเรียนนี่ เข้าใจง่ายกว่าสมัยครูแน่นอน เพราะว่าชื่อนี่เปลี่ยนให้สั้นแล้วก็ง่ายขึ้นนะครับหลังจากที่นักเรียนศึกษาเป็นที่เรียบร้อยแล้วเดี๋ยวเสียเวลา เด็ก ๆ จะได้ไปศึกษาใบความรู้</w:t>
      </w:r>
    </w:p>
    <w:p>
      <w:pPr>
        <w:pStyle w:val="BodyText"/>
      </w:pPr>
      <w:r>
        <w:t xml:space="preserve">(คุณครูคณิตา) เดี๋ยวก่อนค่ะคุณครูประเมษฐ เดี๋ยวให้นักเรียนได้ดูตัวอย่างใบความรู้กันก่อนค่ะ นี่คือตัวอย่างของใบความรู้นะคะมาเจอกันค่ะคุณครูปรเมษฐเลยนะคะ เอาล่ะค่ะ ประโยครวม</w:t>
      </w:r>
    </w:p>
    <w:p>
      <w:pPr>
        <w:pStyle w:val="BodyText"/>
      </w:pPr>
      <w:r>
        <w:t xml:space="preserve">(คุณครูคณิตา) นักเรียนคะ เป็นอย่างไรกันบ้างคะจากการที่นักเรียนได้ศึกษาใบความรู้ค่ะ เดี๋ยวเรามาทบทวนเกี่ยวกับเรื่องประโยคไปพร้อม ๆ กับครูคณิตาและและภาคแสดง มีประธานและภาคแสดงก็จะคืออะไรคะคุณครูปรเมษฐ</w:t>
      </w:r>
    </w:p>
    <w:p>
      <w:pPr>
        <w:pStyle w:val="BodyText"/>
      </w:pPr>
      <w:r>
        <w:t xml:space="preserve">(คุณครูปรเมษฐ) ตามที่เด็ก ๆ มีพื้นฐานอยู่ ก็คือกลุ่มคำที่มีใจความครบบริบูรณ์ ประกอบด้วยมีความหมายชัดเจน ประกอบด้วยประธานจะมีนามหรือสรรพนาม อย่างเช่น นามก็จะเป็นสมบูรณ์นั่นเองเด็ก ๆ ครับ</w:t>
      </w:r>
    </w:p>
    <w:p>
      <w:pPr>
        <w:pStyle w:val="BodyText"/>
      </w:pPr>
      <w:r>
        <w:t xml:space="preserve">(คุณครูคณิตา) ย้ำอีกครั้งหนึ่งนะคะ ประโยคจะประกอบไปด้วยส่วนสำคัญ 2 ส่วนด้วยกัน นั่นก็คือภาคประธานและภาคแสดง ภาคประธานนี่คำว่า</w:t>
      </w:r>
      <w:r>
        <w:t xml:space="preserve"> </w:t>
      </w:r>
      <w:r>
        <w:t xml:space="preserve">“</w:t>
      </w:r>
      <w:r>
        <w:t xml:space="preserve">กลิ้ง</w:t>
      </w:r>
      <w:r>
        <w:t xml:space="preserve">”</w:t>
      </w:r>
      <w:r>
        <w:t xml:space="preserve"> </w:t>
      </w:r>
      <w:r>
        <w:t xml:space="preserve">คำเหล่านี้ก็จะเป็นภาคแสดงชื่อนะคะ ยกตัวอย่าง อย่างเช่นชื่อ กริยาต่อมา ภาคแสดงนี่จะเป็นกริยาค่ะก็อย่างเช่นคำว่า</w:t>
      </w:r>
      <w:r>
        <w:t xml:space="preserve"> </w:t>
      </w:r>
      <w:r>
        <w:t xml:space="preserve">“</w:t>
      </w:r>
      <w:r>
        <w:t xml:space="preserve">ขยัน</w:t>
      </w:r>
      <w:r>
        <w:t xml:space="preserve">”</w:t>
      </w:r>
      <w:r>
        <w:t xml:space="preserve">, คำว่า</w:t>
      </w:r>
      <w:r>
        <w:t xml:space="preserve"> </w:t>
      </w:r>
      <w:r>
        <w:t xml:space="preserve">“</w:t>
      </w:r>
      <w:r>
        <w:t xml:space="preserve">เดิน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นอน</w:t>
      </w:r>
      <w:r>
        <w:t xml:space="preserve">”</w:t>
      </w:r>
      <w:r>
        <w:t xml:space="preserve">คำกริยาอกรรม กิน นั่ง นอน</w:t>
      </w:r>
    </w:p>
    <w:p>
      <w:pPr>
        <w:pStyle w:val="BodyText"/>
      </w:pPr>
      <w:r>
        <w:t xml:space="preserve">(คุณครูปรเมษฐ) แสดงว่ารวมกันปุ๊บนี่สมบูรณ์ทันทีเลยใช่ไหมแสดงว่าคำกริยาพวกนี้ไม่มีกรรมมารับก็สมบูรณ์ถูกไหม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เขาเรียกกริยาเหล่านี้ว่าอะไรนะเลย แต่อันนี้เข้าใจยืน เดิน อะไรพวกนี้ถ้าให้สมบูรณ์นี่ ในภาคแสดง จะประกอบด้วย กริยากรรม ก็จะสมบูรณ์ ประโยคก็จะลงครบสมบุ ณภาคประธานก็คือ นาม หรือ สรรพนาม แล้วจะเป็นอะไรได้อีกเป็นคำกริยาอกรรม ไม่ต้องมีกรรมมารับนั่นเองครับ</w:t>
      </w:r>
    </w:p>
    <w:p>
      <w:pPr>
        <w:pStyle w:val="BodyText"/>
      </w:pPr>
      <w:r>
        <w:t xml:space="preserve">(คุณครูคณิตา) เอาล่ะค่ะ นักเรียนคะ นักเรียนอาจจะสงสัยว่าภาคประธานคืออะไร เมื่อกี้คุณครูได้กล่าวไปแล้วนะคะทราบว่าใคร หรือ อะไร มักเป็นคำนาม หรือไปดูค่ะ ภาคประธาน คือ ส่วนที่ทำหน้าที่คุม…ขออภัยค่ะ ภาคประธานคือ ส่วนที่ทำหน้าที่คุมบทกริยาเพื่อให้ใจความครบบริบูรณ์ ว่าภาคประธานนั้นคำสรรพนามนั่นเองค่ะแล้วภาคแสดงล่ะค่ะ</w:t>
      </w:r>
    </w:p>
    <w:p>
      <w:pPr>
        <w:pStyle w:val="BodyText"/>
      </w:pPr>
      <w:r>
        <w:t xml:space="preserve">(คุณครูปรเมษฐ) ภาคแสดง ก็คือส่วนที่แสดงอะไรลูก แสดงกริยาอาการของภารประธานนะครับ เพื่อให้ได้ภาคแสดงนะคะ ประกอบด้วย 4 ส่วนย่อยด้วยกันเขามีกริยาอกรรมอย่างไร ประโยคถึงจะสมบูรณ์เพราะฉะนั้นนี่ ภาคประธานนี่มีส่วนในการขับเคลื่อนกริยา</w:t>
      </w:r>
    </w:p>
    <w:p>
      <w:pPr>
        <w:pStyle w:val="BodyText"/>
      </w:pPr>
      <w:r>
        <w:t xml:space="preserve">(คุณครูคณิตา) ค่ะ ใช่แล้ว เอาล่ะค่ะ เดี๋ยวเรามาดูที่ประกอบด้วย 4 ส่วนย่อยมีอะไรบ้าง4 ส่วนย่อยมีอะไรบ้างนะ นักเรียนตอบครูได้ไหมคะคุณครูปลายทางคะ สามารถที่จะสอบถามนักเรียนได้เลยนะคะ ว่าภาคแสดงกริยาค่ะ มีบทกริยาแล้วจะต้องมีอะไรอีกคะอะไรบ้างเด็ก ๆ คงตอบเป็นที่เรียบร้อยแล้ว เดี๋ยวเรามาดูประกอบด้วย 4 ส่วนย่อย นั่นก็คือบทแล้วก็บทขยายกรรม ถึงจะเป็นภาคแสดงบทขยายกริยา คุณครูปรเมษฐคะลองทายดูสิคะ ว่าบทต่อไปนี่เป็นบทอะไรเอ่ย</w:t>
      </w:r>
    </w:p>
    <w:p>
      <w:pPr>
        <w:pStyle w:val="BodyText"/>
      </w:pPr>
      <w:r>
        <w:t xml:space="preserve">(คุณครูปรเมษฐ) มีกริยาแล้วก็ต้องมีอะไรครับเด็ก ๆ มีบทกรรมและคุณครูปรเมษฐในการจำแนกส่วนประกอบนะคะ เราไปดูที่สมบูรณ์นะครับ</w:t>
      </w:r>
    </w:p>
    <w:p>
      <w:pPr>
        <w:pStyle w:val="BodyText"/>
      </w:pPr>
      <w:r>
        <w:t xml:space="preserve">(คุณครูคณิตา) เอาล่ะค่ะ เดี๋ยวเรามาจำแนกนะคะ ส่วนประกอบของประโยคให้ถูกต้องกันดีกว่าค่ะ เด็ก ๆ จะต้องช่วยคุณครูคณิตาภาคแสดงล่ะคะครูปรเมษฐ</w:t>
      </w:r>
    </w:p>
    <w:p>
      <w:pPr>
        <w:pStyle w:val="BodyText"/>
      </w:pPr>
      <w:r>
        <w:t xml:space="preserve">(คุณครูปรเมษฐ) ก็จะมีส่วนขยายประธานกันเลยดีกว่า ส่วนประกอบของประโยคมีทั้งภาคประธานและภาคแสดงนะ ภาคประธานก็จะมีประธานและบทขยายประธาน ส่วน</w:t>
      </w:r>
    </w:p>
    <w:p>
      <w:pPr>
        <w:pStyle w:val="BodyText"/>
      </w:pPr>
      <w:r>
        <w:t xml:space="preserve">(คุณครูคณิตา) เด็ก ๆ คะ จดลงไปในสมุดเลยนะคะส่วนขยายของกริยานะครับ กรรมและส่วนบทขยายกรรม หรือส่วนขยายของกรรมนะ ขยายเพื่อให้ใจความมันชัดเจนยิ่งขึ้นนั่นเองครับเด็ก ๆประโยคนะคะให้เด็ก ๆ นี่ได้ทดลองหน่อยนะคะ</w:t>
      </w:r>
    </w:p>
    <w:p>
      <w:pPr>
        <w:pStyle w:val="BodyText"/>
      </w:pPr>
      <w:r>
        <w:t xml:space="preserve">(คุณครูปรเมษฐ) ทำเป็นตารางแบบนี้เลยเด็ก ๆมันจะเข้าใจง่ายลูก</w:t>
      </w:r>
    </w:p>
    <w:p>
      <w:pPr>
        <w:pStyle w:val="BodyText"/>
      </w:pPr>
      <w:r>
        <w:t xml:space="preserve">(คุณครูคณิตา) คราวนี้คุณครูนี่ก็มีทิ้งขยะลงถัง ประธานในการแยกนะคะ ว่าส่วนไหนเป็นส่วนภาคประธานส่วนไหนเป็นส่วนภาคแสดง เดี๋ยวเรามาดูแล้วแยกไปพร้อม ๆ กันเลยค่ะ เก่งในช่องไหนเอ่ย</w:t>
      </w:r>
    </w:p>
    <w:p>
      <w:pPr>
        <w:pStyle w:val="BodyText"/>
      </w:pPr>
      <w:r>
        <w:t xml:space="preserve">(คุณครูปรเมษฐ) ทิ้งนี่มันเป็นกริยาอาการไหมคืออะไรคะนักเรียนคือ เก่ง นั่นเองส่วนคำว่า</w:t>
      </w:r>
      <w:r>
        <w:t xml:space="preserve"> </w:t>
      </w:r>
      <w:r>
        <w:t xml:space="preserve">“</w:t>
      </w:r>
      <w:r>
        <w:t xml:space="preserve">ทิ้ง</w:t>
      </w:r>
      <w:r>
        <w:t xml:space="preserve">”</w:t>
      </w:r>
      <w:r>
        <w:t xml:space="preserve"> </w:t>
      </w:r>
      <w:r>
        <w:t xml:space="preserve">ล่ะคะ ทิ้ง นักเรียนจะไปใส่ก็คือเก่งเป็นประธาน ทิ้งก็เป็น</w:t>
      </w:r>
    </w:p>
    <w:p>
      <w:pPr>
        <w:pStyle w:val="BodyText"/>
      </w:pPr>
      <w:r>
        <w:t xml:space="preserve">(คุณครูคณิตา) ทิ้งเป็นกริยานะคะทิ้ง แล้วขยะล่ะ</w:t>
      </w:r>
    </w:p>
    <w:p>
      <w:pPr>
        <w:pStyle w:val="BodyText"/>
      </w:pPr>
      <w:r>
        <w:t xml:space="preserve">(คุณครูปรเมษฐ) เก่งทิ้งขยะลงถังทิ้ง ทิ้งที่ไหนล่ะ ทิ้งลงถังก็เป็น…</w:t>
      </w:r>
    </w:p>
    <w:p>
      <w:pPr>
        <w:pStyle w:val="BodyText"/>
      </w:pPr>
      <w:r>
        <w:t xml:space="preserve">(คุณครูคณิตา) เป็นกรรมนั่นเอง</w:t>
      </w:r>
    </w:p>
    <w:p>
      <w:pPr>
        <w:pStyle w:val="BodyText"/>
      </w:pPr>
      <w:r>
        <w:t xml:space="preserve">(คุณครูปรเมษฐ) แล้วลงถังล่ะเด็ก ๆ ครับ เป็นอะไรครูคณิตา</w:t>
      </w:r>
    </w:p>
    <w:p>
      <w:pPr>
        <w:pStyle w:val="BodyText"/>
      </w:pPr>
      <w:r>
        <w:t xml:space="preserve">(คุณครูคณิตา) เป็นบทขยายกริยานะคะ ลงในถัง</w:t>
      </w:r>
    </w:p>
    <w:p>
      <w:pPr>
        <w:pStyle w:val="BodyText"/>
      </w:pPr>
      <w:r>
        <w:t xml:space="preserve">(คุณครูปรเมษฐ) มันอย่างนี้ลูกไปกันต่อครูคณิตาครับ</w:t>
      </w:r>
    </w:p>
    <w:p>
      <w:pPr>
        <w:pStyle w:val="BodyText"/>
      </w:pPr>
      <w:r>
        <w:t xml:space="preserve">(คุณครูคณิตา) ต่อค่ะ เขาเขียนจดหมายถึงเพื่อนทำไมถึงไม่เอาไปขยายกรรม มันเป็นส่วนของการทิ้ง ทิ้งอย่างไร ทิ้งให้ลงถังไงกริยา เดี๋ยวเด็ก ๆ จะไม่เข้าใจนะ ครูเลยต้องอธิบายเพิ่มกริยา</w:t>
      </w:r>
    </w:p>
    <w:p>
      <w:pPr>
        <w:pStyle w:val="BodyText"/>
      </w:pPr>
      <w:r>
        <w:t xml:space="preserve">(คุณครูปรเมษฐ) เขาเขียน เอ้ เขียนคำ… ภาคประธานค่ะภาคประธาน ก็คือคำอะไรเอ่ย ก็คือคำว่า</w:t>
      </w:r>
      <w:r>
        <w:t xml:space="preserve"> </w:t>
      </w:r>
      <w:r>
        <w:t xml:space="preserve">“</w:t>
      </w:r>
      <w:r>
        <w:t xml:space="preserve">เขา</w:t>
      </w:r>
      <w:r>
        <w:t xml:space="preserve">”</w:t>
      </w:r>
      <w:r>
        <w:t xml:space="preserve"> </w:t>
      </w:r>
      <w:r>
        <w:t xml:space="preserve">นั่นเองเป็นกรรมเพราะฉะนั้นเป็นการแสดงนั่นเอง เขียนอย่างไรล่ะทิ้งลงถังเมื่อสักครู่นี้เลยเด็ก ๆขยายส่วนไหน เด็ก ๆ ตอบครู ขยายเยี่ยมครับ เป็นการขยายบทกริยาที่คุณครูคณิตาบอกเด็ก ๆ ว่าได้คำนาม และไปกันต่อ เดี๋ยวนะ ๆ ย้อนก่อน คุณครูคณิตาเดี๋ยวคำว่า</w:t>
      </w:r>
      <w:r>
        <w:t xml:space="preserve"> </w:t>
      </w:r>
      <w:r>
        <w:t xml:space="preserve">“</w:t>
      </w:r>
      <w:r>
        <w:t xml:space="preserve">เขา</w:t>
      </w:r>
      <w:r>
        <w:t xml:space="preserve">”</w:t>
      </w:r>
      <w:r>
        <w:t xml:space="preserve"> </w:t>
      </w:r>
      <w:r>
        <w:t xml:space="preserve">ถ้าเทียบกับคำทั้ง 7 ชนิดถือว่าเป็นคำอะไรนะ</w:t>
      </w:r>
    </w:p>
    <w:p>
      <w:pPr>
        <w:pStyle w:val="BodyText"/>
      </w:pPr>
      <w:r>
        <w:t xml:space="preserve">(คุณครูคณิตา) คำสรรพนามนะคะ</w:t>
      </w:r>
    </w:p>
    <w:p>
      <w:pPr>
        <w:pStyle w:val="BodyText"/>
      </w:pPr>
      <w:r>
        <w:t xml:space="preserve">(คุณครูปรเมษฐ)ว่าเขา</w:t>
      </w:r>
    </w:p>
    <w:p>
      <w:pPr>
        <w:pStyle w:val="BodyText"/>
      </w:pPr>
      <w:r>
        <w:t xml:space="preserve">(คุณครูปรเมษฐ) เขาเป็น</w:t>
      </w:r>
    </w:p>
    <w:p>
      <w:pPr>
        <w:pStyle w:val="BodyText"/>
      </w:pPr>
      <w:r>
        <w:t xml:space="preserve">(คุณครูคณิตา) คำสรรพนามค่ะ</w:t>
      </w:r>
    </w:p>
    <w:p>
      <w:pPr>
        <w:pStyle w:val="BodyText"/>
      </w:pPr>
      <w:r>
        <w:t xml:space="preserve">(คุณครูปรเมษฐ)คำสรรพยามใช่ไหม เมื่อกี้เมื่อสักครู่ เก่ง เก่งเป็นคำอะไร</w:t>
      </w:r>
    </w:p>
    <w:p>
      <w:pPr>
        <w:pStyle w:val="BodyText"/>
      </w:pPr>
      <w:r>
        <w:t xml:space="preserve">(คุณครูคณิตา) เป็นคำ คำอะไรคะ เป็นคำนามก็คือเป็นชื่อเรียกนั่นเองค่ะ ส่วนคำว่า</w:t>
      </w:r>
      <w:r>
        <w:t xml:space="preserve"> </w:t>
      </w:r>
      <w:r>
        <w:t xml:space="preserve">“</w:t>
      </w:r>
      <w:r>
        <w:t xml:space="preserve">เขา</w:t>
      </w:r>
      <w:r>
        <w:t xml:space="preserve">”</w:t>
      </w:r>
      <w:r>
        <w:t xml:space="preserve">ประธาน กิน พชรกินไปฟกันต่อเลยครับ</w:t>
      </w:r>
    </w:p>
    <w:p>
      <w:pPr>
        <w:pStyle w:val="BodyText"/>
      </w:pPr>
      <w:r>
        <w:t xml:space="preserve">(คุณครูคณิตา) ต่อมาค่ะ พชรกินปลาทูทอด</w:t>
      </w:r>
    </w:p>
    <w:p>
      <w:pPr>
        <w:pStyle w:val="BodyText"/>
      </w:pPr>
      <w:r>
        <w:t xml:space="preserve">(คุณครูปรเมษฐ) น่าอร่อยนะ พชรนี่เด็ก ๆ ตอบครูบ้าง เก่งมากครับ พรชเป็นกรรมนะครับ เหลือคำว่าทอด ทอดไปขยายอะไรกินเป็นคำกริยานะครับ ปลาทูปลาทูทอด</w:t>
      </w:r>
    </w:p>
    <w:p>
      <w:pPr>
        <w:pStyle w:val="BodyText"/>
      </w:pPr>
      <w:r>
        <w:t xml:space="preserve">(คุณครูคณิตา) ปลาทู แสดงว่าปลาดูเป็นอะไรนะครับ ทอดจึงเป็นส่วนขยายของกรรมนั่นเองทอดก็ต้องขยายปลาทูนั่นเองนะครับเป็นการขยายส่วนของกรรมนะ ปลาทูเป็นผู้ถูกกระทำ แต่ไม่ใช่ปลาทูเฉย ๆ ปลาทูมันโดนทอดมากินค่ะ นมแม่แมว นมเป็นกรรม แมว</w:t>
      </w:r>
    </w:p>
    <w:p>
      <w:pPr>
        <w:pStyle w:val="BodyText"/>
      </w:pPr>
      <w:r>
        <w:t xml:space="preserve">(คุณครูคณิตา) ต่อมาค่ะ ลูกแมวกินนมแม่แมวนะคะอย่างที่บอก ก็คือภาคประธาน ก็คือจะเป็นลูกแมวนะคะกริยาค่ะนักเรียน ตอบได้เลยว่าคำว่า "บอกคุณครูหน่อยสิคะ เดี๋ยวเรากินนมของแม่แมวนะคะ นมแม่แมวล่ะคะเป็นอย่างไร</w:t>
      </w:r>
    </w:p>
    <w:p>
      <w:pPr>
        <w:pStyle w:val="BodyText"/>
      </w:pPr>
      <w:r>
        <w:t xml:space="preserve">(คุณครูปรเมษฐ) แม่แมวเป็นอะไรลูก</w:t>
      </w:r>
    </w:p>
    <w:p>
      <w:pPr>
        <w:pStyle w:val="BodyText"/>
      </w:pPr>
      <w:r>
        <w:t xml:space="preserve">(คุณครูคณิตา) ตอบได้ไหมเอ่ย ตอบได้ไหม แม่แมวเป็นบทขยายกริยาหรือบทขยายกรรมคะกลายเป็นกินอะไรเลย</w:t>
      </w:r>
    </w:p>
    <w:p>
      <w:pPr>
        <w:pStyle w:val="BodyText"/>
      </w:pPr>
      <w:r>
        <w:t xml:space="preserve">(คุณครูคณิตา) ขยายหรือเปล่าคะ</w:t>
      </w:r>
    </w:p>
    <w:p>
      <w:pPr>
        <w:pStyle w:val="BodyText"/>
      </w:pPr>
      <w:r>
        <w:t xml:space="preserve">(คุณครูปรเมษฐ)มาดูเฉลยนะคะ คำว่า</w:t>
      </w:r>
      <w:r>
        <w:t xml:space="preserve"> </w:t>
      </w:r>
      <w:r>
        <w:t xml:space="preserve">“</w:t>
      </w:r>
      <w:r>
        <w:t xml:space="preserve">แม่แมว</w:t>
      </w:r>
      <w:r>
        <w:t xml:space="preserve">”</w:t>
      </w:r>
      <w:r>
        <w:t xml:space="preserve"> </w:t>
      </w:r>
      <w:r>
        <w:t xml:space="preserve">นะคะ เป็นบทขยายกรรมนั่นเองค่ะ ก็คือกินนมของแม่แมว</w:t>
      </w:r>
    </w:p>
    <w:p>
      <w:pPr>
        <w:pStyle w:val="BodyText"/>
      </w:pPr>
      <w:r>
        <w:t xml:space="preserve">(คุณครูปรเมษฐ) ถ้าเด็ก ๆ เอามาใส่ในบทขยายกรรมนี่ยุ่งเลยนุ่งผ้าหลายดอกรักค่ะ</w:t>
      </w:r>
    </w:p>
    <w:p>
      <w:pPr>
        <w:pStyle w:val="BodyText"/>
      </w:pPr>
      <w:r>
        <w:t xml:space="preserve">(คุณครูปรเมษฐ) ประโยคเริ่มยาวขึกลายเป็นกินแม่แมวเลยนะ ดูนี่ต้องดูบริบทด้วย การที่จะแยกส่วนประกอบของประโยค</w:t>
      </w:r>
    </w:p>
    <w:p>
      <w:pPr>
        <w:pStyle w:val="BodyText"/>
      </w:pPr>
      <w:r>
        <w:t xml:space="preserve">(คุณครูคณิตา) ต่อมาค่ะ หญิงชราคนนั้นมีค่ะ นั่นก็คือคำว่า คนนั้นนั่นเองค่ะที่ 1 ใครเป็นประธานเด็ก ๆ ตอบครับ หญิงชราเป็นประธานมีบทขยายประธานไหม มีไหมลูก</w:t>
      </w:r>
    </w:p>
    <w:p>
      <w:pPr>
        <w:pStyle w:val="BodyText"/>
      </w:pPr>
      <w:r>
        <w:t xml:space="preserve">(คุณครูคณิตา) มีไหมคะนุ่ง นุ่งอะไร นุ่งผ้า แสดงว่าผ้าต้องเป็นต่อมาค่ะ ภาคแสดงค่ะ กริยาคืออะไร</w:t>
      </w:r>
    </w:p>
    <w:p>
      <w:pPr>
        <w:pStyle w:val="BodyText"/>
      </w:pPr>
      <w:r>
        <w:t xml:space="preserve">(คุณครูปรเมษฐ) ดูสิ อันไหนที่เป็นการกระทำ แสดงอาการบ้างคำว่า… เยี่ยมเลยครับ คำว่า</w:t>
      </w:r>
      <w:r>
        <w:t xml:space="preserve"> </w:t>
      </w:r>
      <w:r>
        <w:t xml:space="preserve">“</w:t>
      </w:r>
      <w:r>
        <w:t xml:space="preserve">นุ่ง</w:t>
      </w:r>
      <w:r>
        <w:t xml:space="preserve">”</w:t>
      </w:r>
      <w:r>
        <w:t xml:space="preserve"> </w:t>
      </w:r>
      <w:r>
        <w:t xml:space="preserve">นั่นเองลายดอกรักได้ไหทลูก ไม่ได้ เพราะฉะนั้นกรรม มันยังไม่จบครับเด็ก ๆ มันยังเหลือลายดอกรักอีก เด็ก ๆ ดูง่าย ๆ นะ ถ้าหนูเอาลายดอกรักไปเติมที่บทขยายกริยานี่ได้ไหม นุ่งจะตายนะครับ</w:t>
      </w:r>
    </w:p>
    <w:p>
      <w:pPr>
        <w:pStyle w:val="BodyText"/>
      </w:pPr>
      <w:r>
        <w:t xml:space="preserve">(คุณครูคณิตา) ให้นักเรียนค่ะ พิจารณาประโยคมันเป็นการขยายผ้า ว่าผ้ามันเป็นลายดอกรัก ลายดอกรักจึงเป็นส่วนขยายของ</w:t>
      </w:r>
    </w:p>
    <w:p>
      <w:pPr>
        <w:pStyle w:val="BodyText"/>
      </w:pPr>
      <w:r>
        <w:t xml:space="preserve">(คุณครูคณิตา) กรรมนั่นเองค่ะ</w:t>
      </w:r>
    </w:p>
    <w:p>
      <w:pPr>
        <w:pStyle w:val="BodyText"/>
      </w:pPr>
      <w:r>
        <w:t xml:space="preserve">(คุณครูปรเมษฐ) เอาล่ะครับนี่การแยกส่วนประกอบของประโยค สนุกประโยครวมและประโยคซ้อนต่อไปนี้นะคะ เรามาดูสิคุณพ่อเล่านิทาน เมื่อกี้คุณครูให้นักเรียนศึกษาไปแล้วใช่ไหมคะ ประโยคสามัญ, ประโยครวมเด็ก ๆ หน่อยสิคะ ว่าประโยคนี้เป็นประโยคอะไรว่าประโยคที่คุณครูได้พูดไปนี่เป็นประโยคชนิดใด</w:t>
      </w:r>
    </w:p>
    <w:p>
      <w:pPr>
        <w:pStyle w:val="BodyText"/>
      </w:pPr>
      <w:r>
        <w:t xml:space="preserve">(คุณครูปรเมษฐ) คุณพ่อเล่านิทาน</w:t>
      </w:r>
    </w:p>
    <w:p>
      <w:pPr>
        <w:pStyle w:val="BodyText"/>
      </w:pPr>
      <w:r>
        <w:t xml:space="preserve">(คุณครูคณิตา) คุณครูปรเมษฐคะ บอกนะ เป็นประโยคสามัญ</w:t>
      </w:r>
    </w:p>
    <w:p>
      <w:pPr>
        <w:pStyle w:val="BodyText"/>
      </w:pPr>
      <w:r>
        <w:t xml:space="preserve">(คุณครูคณิตา) เอาล่ะค่ะ ต่อมาค่ะ</w:t>
      </w:r>
    </w:p>
    <w:p>
      <w:pPr>
        <w:pStyle w:val="BodyText"/>
      </w:pPr>
      <w:r>
        <w:t xml:space="preserve">(คุณครูปรเมษฐ) เด็ก ๆ ครับ มันเป็นคำเชื่อมหรืออะไรไม่มีเลย เพราะฉะนั้น ประโยคนี้ต้องเป็นประโยคสามัญนั่นเองนะครับ มีประธาน กริยา กรรม ครบทั้งสองฝ่ายนี่ไม่ได้ไปด้วยกันใช่ไหม แต่สามารไปโรงเรียน แต่พี่ไปมหาวิทยาลัย</w:t>
      </w:r>
    </w:p>
    <w:p>
      <w:pPr>
        <w:pStyle w:val="BodyText"/>
      </w:pPr>
      <w:r>
        <w:t xml:space="preserve">(คุณครูปรเมษฐ) ฉันไปโรงเรียน พี่ไปมหาวิทยาลัยแสดงว่ามันเป็นอย่างไรกันคุณพ่อพาฉันไปชะอำ ซึ่งอยู่ในโดยใช้คำเชื่อมคำว่า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แสดงว่าเป็นคำว่าอะไรลูกตอบครู ประโยคความรวมหรือประโยครวมนั่นเองนะครับ</w:t>
      </w:r>
    </w:p>
    <w:p>
      <w:pPr>
        <w:pStyle w:val="BodyText"/>
      </w:pPr>
      <w:r>
        <w:t xml:space="preserve">(คุณครูคณิตา) ต่อมาค่ะเพชรบุรี มันเป็นประโยคหลักและประโยคย่อจังหวัดเพชรบุรีค่ะ</w:t>
      </w:r>
    </w:p>
    <w:p>
      <w:pPr>
        <w:pStyle w:val="BodyText"/>
      </w:pPr>
      <w:r>
        <w:t xml:space="preserve">(คุณครูปรเมษฐ) พ่อพาฉันไปเที่ยวชะอำ น่าจะเป็นประโยคหลักนะมาก่อนนี่บอกก่อน ชะอำอยู่ในจังหวัดถามดูนะ</w:t>
      </w:r>
    </w:p>
    <w:p>
      <w:pPr>
        <w:pStyle w:val="BodyText"/>
      </w:pPr>
      <w:r>
        <w:t xml:space="preserve">(คุณครูคณิตา) เอาล่ะค่ะนักเรียน นักเรียนคงตอบหรือเป็นอนุประโยคน่ะ เขาเรียกว่าประโยคอะไรนะลูก ประโยคซ้อนนะ คำว่า</w:t>
      </w:r>
      <w:r>
        <w:t xml:space="preserve">“</w:t>
      </w:r>
      <w:r>
        <w:t xml:space="preserve">ซึ่ง</w:t>
      </w:r>
      <w:r>
        <w:t xml:space="preserve">”</w:t>
      </w:r>
      <w:r>
        <w:t xml:space="preserve"> </w:t>
      </w:r>
      <w:r>
        <w:t xml:space="preserve">นั่นเองนะครับ ตามที่หนู ๆ ได้ศึกษามา ครูนำมานั่นก็คือ คุณพ่อพาฉันไปเที่ยชะอำ ซึ่งได้แล้วนะคะ ว่าคุณพ่อเล่านิทานเป็นประโยคสามัญ ฉันไปโรงเรียนแต่พี่ไปมหาวิทยาลัยเป็นประโยครวม และสุดท้ายได้ทั้งหมด 3 ชนิดนั้นเองค่ะ ประโยคแรกก็คือจังหวัดเพชรบุรี ซึ่งเป็นประโยคซ้อนนั่นเองค่ะซึ่งประโญคนี่ เราสามารถจำแนกตามลักษณะโครงสร้างนี่ได้ทั้งหมดกี่ชนิดคะคุณครูนี่ก็จะทบทวนประโยคสามัญให้ก็คือประโยคสามัญ ชนิดที่ 2 ล่ะคะประโยครวมค่ะ และชนิดที่ 3นั่นก็คือประโยคซ้อน ซึ่งวันนี้นะคะอะไรสามัญ สามัญสักอย่างเดี๋ยวเรามาเรียนเกี่ยวกับประโยคซ้อนกันค่ะ ประโยคสามัญ เมื่อเช้านี่ คุณครูได้ยินเสียงคุณครูปรเมษฐร้องเพลง ร้องเพลงเกี่ยวกับกริยา กรรม คุณครูเคยสอนมาหลายเพลงแล้</w:t>
      </w:r>
    </w:p>
    <w:p>
      <w:pPr>
        <w:pStyle w:val="BodyText"/>
      </w:pPr>
      <w:r>
        <w:t xml:space="preserve">(คุณครูปรเมษฐ) เกี่ยวกับเรื่องประโยคครับ เป็นประโยค 3 ส่วนเขาเรียก</w:t>
      </w:r>
      <w:r>
        <w:t xml:space="preserve"> </w:t>
      </w:r>
      <w:r>
        <w:t xml:space="preserve">“</w:t>
      </w:r>
      <w:r>
        <w:t xml:space="preserve">ประโยค 3 ส่วนเด็ก ๆ รู้แล้วถ้าถามนี่ มีประธานวมาหลายเพลงแล้วสมัยที่หนู ๆ เรียนมาอย่างนั้นร้อง เพเด็ก ๆ ต้องร้องไปกับครูเลย ร้องไปพร้อม ๆ กันพร้อมแล้ว เดี๋ยวเริ่มนะเด็ก ๆ นะ ประโยค3 ส่วน มีประธาน กริยา กรรม ยังฟังใจจำอีกเที่ยวหนึ่ง ประโยค 3 ส่วน มีกรรม ยังฝังใจจำ คำว่า แมวกินปลากินเป็นกริยา กรรมนั่นคือกินปลาแมวกินปลาเป็นประโยค 3 ส่วนกรรมนั้นคือปลา แมวกินปลาเป็นประโยค 3 ส่วนประธาน กริยา กรรม ยังจำฝังใจคำว่า</w:t>
      </w:r>
      <w:r>
        <w:t xml:space="preserve">”</w:t>
      </w:r>
      <w:r>
        <w:t xml:space="preserve">แมวกินปลา" แมวนั่นเป็นประธาน กินเป็นกริยาร้องเสียงเพราะมากเลยนะคะ</w:t>
      </w:r>
    </w:p>
    <w:p>
      <w:pPr>
        <w:pStyle w:val="BodyText"/>
      </w:pPr>
      <w:r>
        <w:t xml:space="preserve">(คุณครูปรเมษฐ) ปรบมือแมวกินปลา เป็นประโยค 3 ส่วน</w:t>
      </w:r>
    </w:p>
    <w:p>
      <w:pPr>
        <w:pStyle w:val="BodyText"/>
      </w:pPr>
      <w:r>
        <w:t xml:space="preserve">(คุณครูคณิตา)เด็ก ๆ คะ ปรบมือให้คุณครูปรเมษฐหน่อยค่ะเกี่ยวกับเรื่องประโยคสามัญนะคะ เอาล่ะค่ะ เดี๋ยวเราให้ตัวเองด้วย ปรบมือให้ตัวเองด้วย เก่งมาก ๆนะครับ</w:t>
      </w:r>
    </w:p>
    <w:p>
      <w:pPr>
        <w:pStyle w:val="BodyText"/>
      </w:pPr>
      <w:r>
        <w:t xml:space="preserve">(คุณครูคณิตา) เด็ก ๆ คะเพลงนี้นะคะ จำแล้วก็สามารถที่จะนำไปใช้ได้และสิ่งนั้นแสดงกริยาอาการหรือมาเรียนและทบทวนเกี่ยวกับเรื่องประโยคสามัญดีกว่าค่ะประโยคสามัญหรือประโยคใจความเดียวคือ ประโยคที่กล่าวถึงสิ่งใดสิ่งหนึ่งเพียงสิ่งเดียว</w:t>
      </w:r>
    </w:p>
    <w:p>
      <w:pPr>
        <w:pStyle w:val="BodyText"/>
      </w:pPr>
      <w:r>
        <w:t xml:space="preserve">(คุณครูปรเมษฐ) มันจะมี 2 ส่วนก่อนใช่ไหมเด็ก ๆ ก็คือส่วนของ…อยู่ในสภาพเดียว โดยประโยคสามัญนี่คุณครูปรเมษฐได้พูดไปแล้วใช่ไหมคะ ก่อนจะมี 3 ส่วนแต่เอ๊ ก่อนที่จะมี 3 ส่วน ต้องมีกี่ส่วนก่อนคะมาให้ นั่นก็คือพลอยร้องเพลง</w:t>
      </w:r>
    </w:p>
    <w:p>
      <w:pPr>
        <w:pStyle w:val="BodyText"/>
      </w:pPr>
      <w:r>
        <w:t xml:space="preserve">(คุณครูคณิตา) ส่วนของภาคประธาน แล้วก็ภาคแสดงนั่นก็คือประธานกับกริยานั่นเองนะคะ อย่างเช่นประโยคที่คุณครูได้ยกที่มีใจความสมบูรณ์ได้ มาดูตัวอย่างที่ 2 ค่ะพลอยร้องเพลง พลอยเป็นประธาน ร้องเพลงเป็นกริยา โดยไม่ต้องมีกรรมมาเติมเต็ม ก็สามารถเป็นประโยคลายกระโดด คราวนี้ค่ะ มาถึงประโยคแมวลายกระโดดเห็นไหมคะ ไม่ต้องมีกรรมมาก็เป็นคำที่จะเป็นใจความที่สมบูรณ์ได้ แมวแดงเป็นประธาน ตีเป็น3 ส่วนค่ะ ที่คุณครูปรเมษฐได้น้องเพลงไปคุณครูปรเมษฐคะ แดงตีระนาดมันจะแบ่งออกเป็น 3 ส่วนได้อย่างไรคะ</w:t>
      </w:r>
    </w:p>
    <w:p>
      <w:pPr>
        <w:pStyle w:val="BodyText"/>
      </w:pPr>
      <w:r>
        <w:t xml:space="preserve">(คุณครูปรเมษฐ) ตามเพลงเลยเพราะเป็นกรรม 3 ส่วน</w:t>
      </w:r>
    </w:p>
    <w:p>
      <w:pPr>
        <w:pStyle w:val="BodyText"/>
      </w:pPr>
      <w:r>
        <w:t xml:space="preserve">(คุณครูคณิตา) ต่อมาค่ะกริยา กรรมนั้นคือระนาด แดงเป็นผู้กระทำเป็นประธาน ตีเป็นกริยานี่คือท่าตีใช่ไหม ระนาด</w:t>
      </w:r>
    </w:p>
    <w:p>
      <w:pPr>
        <w:pStyle w:val="BodyText"/>
      </w:pPr>
      <w:r>
        <w:t xml:space="preserve">(คุณครูคณิตา) เอาล่ะค่ะนักเรียน นักเรียนก็คงที่จะเข้าใจเกี่ยว</w:t>
      </w:r>
    </w:p>
    <w:p>
      <w:pPr>
        <w:pStyle w:val="BodyText"/>
      </w:pPr>
      <w:r>
        <w:t xml:space="preserve">(คุณครูปรเมษฐ) แก้วร้อยพวประธาน ร้อยเป็นกริยา แล้วก็พวงมาลัยเป็นกรรม เยี่ยมเลยรวมถึงนักเรียนค่ะ เดี๋ยวเรามาช่วยกันแต่งประโยคกับเรื่องประโยคสามัญเพิ่มขึ้นแล้วนะคะมีกิจกรรมเล็ก ๆ น้อย ๆ มาร่วมกันเล่นนะคะระหว่างครู ครูคณิตาและคุณครูปรเมษฐดีกว่านะคะ กิจกรรมนี้เดี๋ยวคุณครูจะให้นักเรียนนะคะ3 ส่วนให้มีใจความสมบูรณ์กันค่ะ เดี๋ยวเราไปเล่นกันค่ะนักเรียนคะ เดี๋ยวเรามาเล่นกิจกรรมกันเลยเติมอย่างไรก็ได้ให้ประโยคมีเลือกคำในประธาน กริยาและกรรมค่ะ เลือกมาอย่างละ 1 คำนะคะแล้วมาเติมลงไปในรถประโยค 3 ส่วนค่ะก็ได้ให้รถประโยค 3 ส่วนนี้มีใจความที่ใจความที่สมบูรณ์ค่ะ เอาล่ะค่ะเดี๋ยวเราจะให้ครเป็นผู้เริ่มก่อนนะคะ คุณครูปรเมษฐคะเลือกประธาน กริยา และกรรมดูสิคะ ทำอย่างไรก็ได้ต้องเลือกประธานก่อนใช่ไหม</w:t>
      </w:r>
    </w:p>
    <w:p>
      <w:pPr>
        <w:pStyle w:val="BodyText"/>
      </w:pPr>
      <w:r>
        <w:t xml:space="preserve">(คุณครูคณิตา) ค่ะสมบูรณ์ด้วย</w:t>
      </w:r>
    </w:p>
    <w:p>
      <w:pPr>
        <w:pStyle w:val="BodyText"/>
      </w:pPr>
      <w:r>
        <w:t xml:space="preserve">(คุณครูปรเมษฐ) นักเรียนมาทับทรงมาที่ครูเลย สงสัญญาณจิตมานักเรียนมาทั่วประเทศแล้วครับ อยู่ในร่างข้าพเจ้าพ่อแม่เราเรียนใช่ไหม มานะ มาณี กิตติ ชูใจเลือกอะไรก่อนก็ได้ค่ะ ให้มีประโยคสมบูรณ์เป็นนักเรียนนะ มานะนี่อยู่ในตัวละครสมัยที่หน่อยสิ มีคำว่าอะไรบ้างนี่</w:t>
      </w:r>
    </w:p>
    <w:p>
      <w:pPr>
        <w:pStyle w:val="BodyText"/>
      </w:pPr>
      <w:r>
        <w:t xml:space="preserve">(คุณครูคณิตา) ครูเรียนแก้วกับกล้าค่ะ</w:t>
      </w:r>
    </w:p>
    <w:p>
      <w:pPr>
        <w:pStyle w:val="BodyText"/>
      </w:pPr>
      <w:r>
        <w:t xml:space="preserve">(คุณครูปรเมษฐ) อ่อต้องเอากรรมไปด้วย มานะนม เอ๊ เด็ก ๆ ช่วยครูเลือกกริยา</w:t>
      </w:r>
    </w:p>
    <w:p>
      <w:pPr>
        <w:pStyle w:val="BodyText"/>
      </w:pPr>
      <w:r>
        <w:t xml:space="preserve">(คุณครูคณิตา) เดี๋ยวคุณครูคณิตาจะบอกใบ้ให้นะคะ มีคำว่า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ได้ไหม ๆ เอาคำไหนดี มานะนม เดี๋ยวถามพี่ปื๊ด พี่ปื๊ดเลือกอะไรครับเอาคำว่าอะไรดีครูคณิตาครับนะครับ มานะดื่มนม ถูกไหมครับ</w:t>
      </w:r>
    </w:p>
    <w:p>
      <w:pPr>
        <w:pStyle w:val="BodyText"/>
      </w:pPr>
      <w:r>
        <w:t xml:space="preserve">(คุณครูคณิตา)กับคำว่า</w:t>
      </w:r>
      <w:r>
        <w:t xml:space="preserve"> </w:t>
      </w:r>
      <w:r>
        <w:t xml:space="preserve">“</w:t>
      </w:r>
      <w:r>
        <w:t xml:space="preserve">ดื่ม</w:t>
      </w:r>
      <w:r>
        <w:t xml:space="preserve">”</w:t>
      </w:r>
      <w:r>
        <w:t xml:space="preserve"> </w:t>
      </w:r>
      <w:r>
        <w:t xml:space="preserve">ค่ะ ถ้าเป็นนักเนื่องจากนี่จะเลือกคำใด</w:t>
      </w:r>
    </w:p>
    <w:p>
      <w:pPr>
        <w:pStyle w:val="BodyText"/>
      </w:pPr>
      <w:r>
        <w:t xml:space="preserve">(คุณครูปรเมษฐ) นึกว่ามีคำนี้ให้เลือกอีกนะนมนี่เป็นน้ำใช่ไหม เพราะฉะนั้น ต้องใช้คำว่า</w:t>
      </w:r>
      <w:r>
        <w:t xml:space="preserve"> </w:t>
      </w:r>
      <w:r>
        <w:t xml:space="preserve">“</w:t>
      </w:r>
      <w:r>
        <w:t xml:space="preserve">ดื่ม</w:t>
      </w:r>
      <w:r>
        <w:t xml:space="preserve">”</w:t>
      </w:r>
      <w:r>
        <w:t xml:space="preserve">เอาล่ะค่ะ คุณครูปรเมษฐคะ นำประโยคที่คุณครูปรเมษฐถูกต้องค่ะ นี่ก็เป็นประโยค 3นั่นก็คือมานะเป็นประธาน ดื่มเป็นกริยา และนม ก็คือกรรมนั่นเองค่ะประโยคนี้ค่ะ คุณยายเลือกนะคะไปไว้ด้นข้างเลยค่ะ นักเรียนคะคุณครูคณิตาจะแต่งประโยคว่าประโยคอะไรเอ่ยมาให้เลือกกริยาให้ครับ เขาให้เลือกกรรมให้คุณยายทำอะไรเอ่ยคุณยายไป ไหนดีนะ</w:t>
      </w:r>
    </w:p>
    <w:p>
      <w:pPr>
        <w:pStyle w:val="BodyText"/>
      </w:pPr>
      <w:r>
        <w:t xml:space="preserve">(คุณครูปรเมษฐ) มีเด็กชุมพรเขาส่งสัญญาณคือ สถานที่ คือ คำว่า… เยี่ยมเลยครับ</w:t>
      </w:r>
    </w:p>
    <w:p>
      <w:pPr>
        <w:pStyle w:val="BodyText"/>
      </w:pPr>
      <w:r>
        <w:t xml:space="preserve">(คุณครูคณิตา) ตลาดนั่นเองค่ะ</w:t>
      </w:r>
    </w:p>
    <w:p>
      <w:pPr>
        <w:pStyle w:val="BodyText"/>
      </w:pPr>
      <w:r>
        <w:t xml:space="preserve">(คุณครูปรเมษฐ) เขาให้เลือกกรรมให้ไป ไปไหนดีเด็ก ๆไปนิทาน โทรทัศน์ได้ไหม ไม่ได้</w:t>
      </w:r>
    </w:p>
    <w:p>
      <w:pPr>
        <w:pStyle w:val="BodyText"/>
      </w:pPr>
      <w:r>
        <w:t xml:space="preserve">(คุณครูปรเมษฐ) สมบูรณ์แล้วต้องหยิบออกใช่ไหม</w:t>
      </w:r>
    </w:p>
    <w:p>
      <w:pPr>
        <w:pStyle w:val="BodyText"/>
      </w:pPr>
      <w:r>
        <w:t xml:space="preserve">(คุณครูคณิตา) เอาล่ะค่ะ เดี๋ยว</w:t>
      </w:r>
    </w:p>
    <w:p>
      <w:pPr>
        <w:pStyle w:val="BodyText"/>
      </w:pPr>
      <w:r>
        <w:t xml:space="preserve">(คุณครูปรเมษฐ) คุณยายไปตลาด ตรงนี้นะครูคณิตา</w:t>
      </w:r>
    </w:p>
    <w:p>
      <w:pPr>
        <w:pStyle w:val="BodyText"/>
      </w:pPr>
      <w:r>
        <w:t xml:space="preserve">(คุณครูคณิตา) สมบูรณ์แล้วนะคะ คุณยายเป็นประธาน ไปเป็นกริยาและตลาด ก็คือกรรมนั่นเองค่ะคุณครูปรเมษฐคะ เลือกอีก 1 ประโยคค่ะ</w:t>
      </w:r>
    </w:p>
    <w:p>
      <w:pPr>
        <w:pStyle w:val="BodyText"/>
      </w:pPr>
      <w:r>
        <w:t xml:space="preserve">(คุณครูปรเมษฐ) เด็ก ๆมาดูอีก 1 ประโยคนะคะ นักเรียนและคุณครูปลายทางสามารถนำสื่อนี้นะคะ ไปเล่นได้นะ เป็นการทบทวนความรู้เกี่ยวกับประโยคสามัญนะคะ เอาล่ะค่ะ</w:t>
      </w:r>
    </w:p>
    <w:p>
      <w:pPr>
        <w:pStyle w:val="BodyText"/>
      </w:pPr>
      <w:r>
        <w:t xml:space="preserve">(คุณครูปรเมษฐ) ภารโรงปลูก… สมบูรณ์หรือบอกให้ผมเลือกกริยาให้ครับ เลือกคำว่า ปลูกแล้วคุณครูคณิตาเลือกประธานครับ</w:t>
      </w:r>
    </w:p>
    <w:p>
      <w:pPr>
        <w:pStyle w:val="BodyText"/>
      </w:pPr>
      <w:r>
        <w:t xml:space="preserve">(คุณครูคณิตา)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4591 (DLTV ภาษาไทย ป. 6 หน่วยที่ 5) ๖ คำอุทาน ๒๓ ส.ค. ๖๔ (มีใบงาน และใบความรู้) ฟารุต</dc:title>
  <dc:creator/>
  <cp:keywords/>
  <dcterms:created xsi:type="dcterms:W3CDTF">2022-05-11T04:17:44Z</dcterms:created>
  <dcterms:modified xsi:type="dcterms:W3CDTF">2022-05-11T04:17:44Z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พฤษภาคม 2565 เวลา 10.00 น.</vt:lpwstr>
  </property>
  <property fmtid="{D5CDD505-2E9C-101B-9397-08002B2CF9AE}" pid="3" name="subtitle">
    <vt:lpwstr/>
  </property>
</Properties>
</file>