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  <w:r>
        <w:t xml:space="preserve"> </w:t>
      </w:r>
      <w:r>
        <w:t xml:space="preserve">(วันที่</w:t>
      </w:r>
      <w:r>
        <w:t xml:space="preserve"> </w:t>
      </w:r>
      <w:r>
        <w:t xml:space="preserve">28/09/2021</w:t>
      </w:r>
      <w:r>
        <w:t xml:space="preserve"> </w:t>
      </w:r>
      <w:r>
        <w:t xml:space="preserve">ห้อง</w:t>
      </w:r>
      <w:r>
        <w:t xml:space="preserve"> </w:t>
      </w:r>
      <w:r>
        <w:t xml:space="preserve">5411)</w:t>
      </w:r>
      <w:r>
        <w:t xml:space="preserve"> </w:t>
      </w:r>
      <w:r>
        <w:t xml:space="preserve">เจ้าหน้าที่ใหม่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สวัสดีจ้า พี่การ์ตูนสวัสดีจ้า</w:t>
      </w:r>
    </w:p>
    <w:p>
      <w:pPr>
        <w:pStyle w:val="BodyText"/>
      </w:pPr>
      <w:r>
        <w:t xml:space="preserve">(ล่าม) ทางนู้นฝนตกไหมคะ</w:t>
      </w:r>
    </w:p>
    <w:p>
      <w:pPr>
        <w:pStyle w:val="BodyText"/>
      </w:pPr>
      <w:r>
        <w:t xml:space="preserve">(อาจารย์พิเชนทร์) ตกแล้วไปตกแถวภาคเหนือ ภาคกลางไม่ใช่หรือน้ำท่วมเลยแถวนั้น</w:t>
      </w:r>
    </w:p>
    <w:p>
      <w:pPr>
        <w:pStyle w:val="BodyText"/>
      </w:pPr>
      <w:r>
        <w:t xml:space="preserve">(ล่าม) ทางนี้กำลังตกเลยค่ะ</w:t>
      </w:r>
    </w:p>
    <w:p>
      <w:pPr>
        <w:pStyle w:val="BodyText"/>
      </w:pPr>
      <w:r>
        <w:t xml:space="preserve">(อาจารย์พิเชนทร์)อีสานตกแค่อีสานใต้สกลฯ ไม่โดนก็น้ำท่วมปีนี้ก็เหมือนปี 2560</w:t>
      </w:r>
    </w:p>
    <w:p>
      <w:pPr>
        <w:pStyle w:val="BodyText"/>
      </w:pPr>
      <w:r>
        <w:t xml:space="preserve">(ล่าม) ฮัลโหลค่ะ อาจารย์พ่อได้ยินเสียงล่ามไหมคะพี่การ์ตูนได้ยินเสียงชัดไหม</w:t>
      </w:r>
    </w:p>
    <w:p>
      <w:pPr>
        <w:pStyle w:val="BodyText"/>
      </w:pPr>
      <w:r>
        <w:t xml:space="preserve">(ล่าม) ได้ยินแต่ได้ยินบาง ๆ ค่ะ อ. พ่อ</w:t>
      </w:r>
    </w:p>
    <w:p>
      <w:pPr>
        <w:pStyle w:val="BodyText"/>
      </w:pPr>
      <w:r>
        <w:t xml:space="preserve">(อาจารย์พิเชนทร์) ทำไมได้ยินบาง ๆ</w:t>
      </w:r>
    </w:p>
    <w:p>
      <w:pPr>
        <w:pStyle w:val="BodyText"/>
      </w:pPr>
      <w:r>
        <w:t xml:space="preserve">(ล่าม) สักครู่นะคะ เดี๋ยว</w:t>
      </w:r>
    </w:p>
    <w:p>
      <w:pPr>
        <w:pStyle w:val="BodyText"/>
      </w:pPr>
      <w:r>
        <w:t xml:space="preserve">(อาจารย์พิเชนทร์) โอเคนะ ก็เหมือนปี 2560ที่ท่วมสกลนครแบบนี้ล่ะ</w:t>
      </w:r>
    </w:p>
    <w:p>
      <w:pPr>
        <w:pStyle w:val="BodyText"/>
      </w:pPr>
      <w:r>
        <w:t xml:space="preserve">(ล่าม) อ๋อ</w:t>
      </w:r>
    </w:p>
    <w:p>
      <w:pPr>
        <w:pStyle w:val="BodyText"/>
      </w:pPr>
      <w:r>
        <w:t xml:space="preserve">(อาจารย์พิเชนทร์) สกลฯ ก็เหมือนกันปีนั้นไม่แจ้งว่าเขื่อนแตก ไม่อย่างนั้นเขาก็อพยพ</w:t>
      </w:r>
    </w:p>
    <w:p>
      <w:pPr>
        <w:pStyle w:val="BodyText"/>
      </w:pPr>
      <w:r>
        <w:t xml:space="preserve">(ล่าม) ขนของทันไหมคะ อ.พ่อ</w:t>
      </w:r>
    </w:p>
    <w:p>
      <w:pPr>
        <w:pStyle w:val="BodyText"/>
      </w:pPr>
      <w:r>
        <w:t xml:space="preserve">(อาจารย์พิเชนทร์) ตอนนั้นทีมงาน ดร. โป้งก็โทรฯ มาก็โทรศัพท์มาหาอาจารย์ ติดต่อไม่ได้เพราะเขาตัดไฟกำแพงราชภัฎสกลนคร พังแล้วน้ำมันพักทะลุเข้ามาไง</w:t>
      </w:r>
    </w:p>
    <w:p>
      <w:pPr>
        <w:pStyle w:val="BodyText"/>
      </w:pPr>
      <w:r>
        <w:t xml:space="preserve">(อาจารย์พิเชนทร์) แต่ผมมาอยู่ข้างบนเนิน</w:t>
      </w:r>
    </w:p>
    <w:p>
      <w:pPr>
        <w:pStyle w:val="BodyText"/>
      </w:pPr>
      <w:r>
        <w:t xml:space="preserve">(ล่าม) อาจจะได้ยินเสียงฟ้าร้องเป็นระยะ ๆ นะคะ อ. พ่อ</w:t>
      </w:r>
    </w:p>
    <w:p>
      <w:pPr>
        <w:pStyle w:val="BodyText"/>
      </w:pPr>
      <w:r>
        <w:t xml:space="preserve">(อาจารย์พิเชนทร์)ฟ้าร้องที่สกลนครนี่เปิดไม่ได้นะก็กำลังทยอยเข้ามานะ สัปดาห์ที่แล้วไม่ได้ใช้เพราะว่าพาเด็กกลุ่มหนึ่งนี่เด็ก ๆ ไปห้องแล็บใช่ไหมคะ</w:t>
      </w:r>
    </w:p>
    <w:p>
      <w:pPr>
        <w:pStyle w:val="BodyText"/>
      </w:pPr>
      <w:r>
        <w:t xml:space="preserve">(อาจารย์พิเชนทร์) ก็มีประมาณ 8 คนพาเข้าไปห้องแล็บพาไปเตรียมเครื่อง เพราะเครื่องไม่ได้ใช้นานกลัวมันเสียก็เลยพาไปเปิดเครื่องก็เด็ก ๆ ก็ตื่นเต้นได้ใช้เครื่องแต่เทอมหน้าก็คงเอาเข้ามาเต็มดูจากสัปดาห์ที่แล้วใช้เครื่องยังไม่ได้นะครับเพราะว่าบางคนก็ไม่กล้าใช้กลัวเครื่องเสียงกลัวเครื่องพังนะครับ ก็</w:t>
      </w:r>
    </w:p>
    <w:p>
      <w:pPr>
        <w:pStyle w:val="BodyText"/>
      </w:pPr>
      <w:r>
        <w:t xml:space="preserve">(อาจารย์พิเชนทร์) ใช่ต้องใช้ เทอมหน้าต้องใช้อีกหลายวิชาเพราะว่าเทอมหน้าก็ต้องสอนเขาตั้งแต่ Basic เปิด Windowsเพราะฉะนั้นเด็กมันไม่ได้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(อาจารย์พิเชนทร์) เพราะเทอมหน้าก็</w:t>
      </w:r>
    </w:p>
    <w:p>
      <w:pPr>
        <w:pStyle w:val="BodyText"/>
      </w:pPr>
      <w:r>
        <w:t xml:space="preserve">(ล่าม) เขามาปฏิบัตินะ อ. พ่อ</w:t>
      </w:r>
    </w:p>
    <w:p>
      <w:pPr>
        <w:pStyle w:val="BodyText"/>
      </w:pPr>
      <w:r>
        <w:t xml:space="preserve">(อาจารย์พิเชนทร์) ใช่ ๆปีหน้าก็ศูนย์ดูแลคนพิการก็เปิด</w:t>
      </w:r>
    </w:p>
    <w:p>
      <w:pPr>
        <w:pStyle w:val="BodyText"/>
      </w:pPr>
      <w:r>
        <w:t xml:space="preserve">(อาจารย์พิเชนทร์) เพิ่มสกิลให้กับน้อง ๆ ลูก ๆ เราถ้าเกิดทางท้านอบรมหู ก็คงน่าจะได้ใช้บริการกันอยู่หรอกทั้งจังหวัดสกลนคร</w:t>
      </w:r>
    </w:p>
    <w:p>
      <w:pPr>
        <w:pStyle w:val="BodyText"/>
      </w:pPr>
      <w:r>
        <w:t xml:space="preserve">(อาจารย์พิเชนทร์) การ์ตูนสนใจมาไหม วิทยากรภาษามือ มาเที่ยวสกลฯ หน่อยเพราะอะไร เพราะล่ามของเรานะครับ ก็น้อง ๆ เขาไม่ได้จบทางล่ามมาโดยตรงพี่เก๋ พี่แต๋ม เขาเป็นการศึกษาพิเศษนะไม่จบโดยตรง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ระบบปฏิบัติการและเทคโนโลยีแพลตฟอร์ม (ปี1) (วันที่ 28/09/2021 ห้อง 5411) เจ้าหน้าที่ใหม่</dc:title>
  <dc:creator/>
  <cp:keywords/>
  <dcterms:created xsi:type="dcterms:W3CDTF">2022-06-01T02:47:51Z</dcterms:created>
  <dcterms:modified xsi:type="dcterms:W3CDTF">2022-06-01T02:47:51Z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มิถุนายน 2565 เวลา 09.00 น.</vt:lpwstr>
  </property>
  <property fmtid="{D5CDD505-2E9C-101B-9397-08002B2CF9AE}" pid="3" name="subtitle">
    <vt:lpwstr/>
  </property>
</Properties>
</file>