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 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รู้จักดีนะเพราะว่าเคยศึกษา เคยเรียนกันมาแล้ว เดี๋ยวในชั้น ป. 6 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คุณครูก็มีคำถามเดี๋ยวเราไปดูคำถามกันเลยนะคะ 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เล่าให้เพื่อนทั้งห้องฟังให้คุณครูฟัง 1 คนพอครับ 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เล่ากันเป็นที่เรียบร้อยแล้วนะคะ อาจจะมีเพื่อน ๆ บางคนก็ได้พูดคุยแลกเปลี่ยนความคิดเห็น คุณครูปลายทางอาจจะแลกเปลี่ยนเรียนรู้ประสบการเกี่ยวกับเรื่องการใช้ภาษาที่ผิดระดับด้วยก็ได้นะคะ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หรือว่าเคยเจอประสบการณ์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เพราะการผิดนี่มันก็ทำให้เราได้เรียนรู้ใช่ไหมเด็ก ๆ 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พูด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 เดี๋ยวเรามาดูคำถามต่อไปกันเลยดีกว่านะ</w:t>
      </w:r>
    </w:p>
    <w:p>
      <w:pPr>
        <w:pStyle w:val="BodyText"/>
      </w:pPr>
      <w:r>
        <w:t xml:space="preserve">(คุณครูคณิตา) ค่ะ นักเรียนมีการแก้ไขอย่างไรบ้างนะคะ เมื่อถูกตำหนิและผลที่ตามมานั้นคืออะไร คะตอบคุณครูปลายทางได้เลยค่ะ หรือสามารถแลกเปลี่ยนเรียนรู้กับเพื่อนได้นะคะ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จากการที่คุณครูปรเมษฐได้บอกกล่าวว่าคุณครูปรเมษฐนี่สมัยเด็ก ๆ ก็ได้ถูกตำหนินะคะ ได้ปรับปรุงแก้ไข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ก็คือครูก็ใช้ภาษาได้ถูกต้องตามกาลเทศะพอเราได้รู้แล้วว่ามันผิดน่ะ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ครูก็ได้ศึกษาเมื่อครูศึกษาเกี่ยวกับเรื่องการใช้ภาษาแล้วนี่ ครูก็ไม่ใช้ผิดอีกเลยในเรื่องของระดับภาษา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เพราะวันนี้เราจะเรียนเกี่ยวกับเรื่องระดับภาษา 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ว่าระดับภาษามีกี่ระดับ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ว่ามีกี่ระดับเอาไว้แยกกันแล้วเดี๋ยวจะดูเทียบของครูว่าตรงกันหรือไม่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3 ระดับ หรือ 5 ระดับนะคะ ขึ้นอยู่กับผู้สอนนะคะ คุณครูผู้สอนสามารถชี้แนะได้นะคะ แต่สำหรับวันนี้ค่ะ คุณครูแบ่งระดับภาษาออกเป็นทั้งหมด 3 ระดับด้วยกันค่ะ มีระดับอะไรบ้าง เดี๋ยวเราไปชมกันเลยค่ะ 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 หลาย ๆ คนนี่อาจจะทราบนะคะ 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ตามหลักไวยากรณ์ช่น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ก็คือการใช้ภาษาแบบแผนเราจะใช้ในพิธีการสำคัญ หรือเราจะใช้ในการเขียนหนังสือหรือตำราต่าง ๆ ที่เป็นทางวิชาการใช่ไหมคะครูปรเมษฐ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มีผลกระทบต่อเปลือกโลกอันนี้ครูคณิตาครับ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ก็เป็นภาษแบบแมันจะไม่มีภาษากึ่งแบบแผน กับภาษาพูดเข้ามาปนอยู่นะคะ อย่างเช่นคำว่า</w:t>
      </w:r>
      <w:r>
        <w:t xml:space="preserve"> </w:t>
      </w:r>
      <w:r>
        <w:t xml:space="preserve">“</w:t>
      </w:r>
      <w:r>
        <w:t xml:space="preserve">ผลกระทบ</w:t>
      </w:r>
      <w:r>
        <w:t xml:space="preserve">”</w:t>
      </w:r>
      <w:r>
        <w:t xml:space="preserve"> </w:t>
      </w:r>
      <w:r>
        <w:t xml:space="preserve">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 คุ้นเคยแบบไหน เดี๋ยวเราไปเรียนกันเลยค่ะ ภาษากึ่งแบบแผน เป็นภาษาทั่วไปที่ไม่คุ้นเคย เช่น สนทนากับผู้ใหญ่ การบรรยายในชั้นเรียน การประชุม อภิปราย 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หรือบุคคลที่เราไม่คุ้นเคยนะคะ รวมถึงผู้ใหญ่ด้วยใช่ไหมคะ 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 ที่นักเรียนเห็นได้ง่ายที่สุด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มีอะไรหรือเปล่าคะคุณครูปรเมษฐ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 เปลี่ยนได้อย่างไรคะคุณครูปรเมษฐ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 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 ก็คือภาษาพูดนั่นเองค่ะ ภาษาพูดเป็นอย่างไรคะคุณครูปรเมษฐ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 รวมทั้งการใช้ภาษาถิ่นในการสนทนาอย่างเช่น ครูนี่ คนภูมิภาคเพชรบุรี ประจวบคีรีขันธ์นี่ ก็จะมีภาษาถิ่นเพชรบุรีนี่ในการสนทนากัน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 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 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 วันนี้คุณครูก็มีการเปรียบเทียบระดับของภาษามาให้นักเรียนนี่ 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 ครูคณิตา</w:t>
      </w:r>
    </w:p>
    <w:p>
      <w:pPr>
        <w:pStyle w:val="BodyText"/>
      </w:pPr>
      <w:r>
        <w:t xml:space="preserve">(คุณครูคณิตา) ถ้าพร้อมแล้วเราไปเรียนรู้พร้อม ๆ กันเลยค่ะ 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 นั่นก็คือภาษาแบบแผน กึ่งแบบแผน และภาษาพูดนั่นเองค่ะ เดี๋ยวเราไปเรียนรู้นะคะ 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เดี๋ยวครูคณิตากำหนดคำถามมาเราต้องช่วยกันตอบ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 ก็คือตระนี่ ซึ่งเป็นภาษาแบบแผน แล้วภาษากึ่งแบบแผนล่ะคะ 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 2 3 เด็ก ๆ ตอบแล้วครูคณิตาเฉลย</w:t>
      </w:r>
    </w:p>
    <w:p>
      <w:pPr>
        <w:pStyle w:val="BodyText"/>
      </w:pPr>
      <w:r>
        <w:t xml:space="preserve">(คุณครูคณิตา) 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 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 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 คุณครูปลายทางสามารถร่วมเล่นไปกับนักเรียนได้นะคะ ต่อมาค่ะ ภาษาพูดล่ะคะ 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เยี่ยมเลยนะพูดหรือพูดคุยนั่นเองนะครับ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 3 คำค่ะ ในการเปรียบเทียบระดับภาษาแต่ละระดับค่ะ เดี๋ยวเราไปดูกันดีกว่าว่าครูเอาคำว่าอะไรมา 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 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ว่า…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 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คนโบราณจะเป็น 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 ปลายทางดูสิคะ ถามคุณครูก่อนตอบภาษากึ่งแบบแผน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ตอนนี้กำลังฝากไว้ที่คุณครูปลายทางคะ ช่วยเด็ก ๆ หน่อยค่ะ จะตอบว่าอย่างไรเอ่ย คุณครูปลายทางก็ก็บอกว่าฝากความหวังไว้ที่คุณครูปรเมษฐค่ะ คุณครูปรเมษฐคะ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นั่นก็คือหนังสือรับรอง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คุณครูคณิตาเฉลยครับ</w:t>
      </w:r>
    </w:p>
    <w:p>
      <w:pPr>
        <w:pStyle w:val="BodyText"/>
      </w:pPr>
      <w:r>
        <w:t xml:space="preserve">(คุณครูคณิตา) 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หรือนักเรียจะไปเรียนต่อ ก็จะต้องใช้หนังสือรับรองนี่ เด็ก ๆ จะไม่เรียกหนังสือรับรอง เด็ก ๆ จะบอกว่าขอใบรับรองแล้วถ้าเป็นภาษาพูดล่ะครับ 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"ใบรับรอเหมือนกันค่ะ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 นักเรียนเป็นอย่างไรกันบ้างคะ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อีกทั้งยัง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 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 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 คุณครูสวนภาษาแบบแผน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 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 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กึ่งแบบแผนแล้วก็ภาษาพูดใช่ไหมครูคณิตา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แล้วก็ให้นักเรียนลองเลือกดอกไม้สิว่าเราจะนำดอกไม้ดอกนี้นะคะ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 พร้อมหรือยังเอ่ย ถ้าพร้อมแล้วเราไปเล่นเกมกันเลยค่ะ คุณครูปรเมษฐ 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 เบอร์ 2 หรือ เบอร์ 2 ครับ ครูคณิตา</w:t>
      </w:r>
    </w:p>
    <w:p>
      <w:pPr>
        <w:pStyle w:val="BodyText"/>
      </w:pPr>
      <w:r>
        <w:t xml:space="preserve">(คุณครูคณิตา)เบอร์ 2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เบอร์ 2</w:t>
      </w:r>
    </w:p>
    <w:p>
      <w:pPr>
        <w:pStyle w:val="BodyText"/>
      </w:pPr>
      <w:r>
        <w:t xml:space="preserve">(คุณครูคณิตา) นี่คือเบอร์ 2 ค่ะ 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</w:t>
      </w:r>
    </w:p>
    <w:p>
      <w:pPr>
        <w:pStyle w:val="BodyText"/>
      </w:pPr>
      <w:r>
        <w:t xml:space="preserve">(คุณครูคณิตา) ใช่ค่ะนี่ยังนี่จะเป็นส่วนของดอกไม้นะคะ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ส่งเสียงเลยไม่ชักช้าลีลาคำไหนครับ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</w:t>
      </w:r>
    </w:p>
    <w:p>
      <w:pPr>
        <w:pStyle w:val="BodyText"/>
      </w:pPr>
      <w:r>
        <w:t xml:space="preserve">(คุณครูปรเมษฐ) 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 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 นักเรียนเลือกถูกต้อง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สวนที่ 2 นักเรียนก็ได้ย้ายเป็นที่เรียบร้อยแล้ว 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 เบอร์ 5 แน่นะ</w:t>
      </w:r>
    </w:p>
    <w:p>
      <w:pPr>
        <w:pStyle w:val="BodyText"/>
      </w:pPr>
      <w:r>
        <w:t xml:space="preserve">(คุณครูคณิตา) 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ไปไว้ในสวนของภาษาได้อย่างไรบ้าง เดี๋ยวเราไปดูกันเลยค่ะ สวนแรกค่ะ 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 เด็ก ๆ เลือกโกหก บางคนพูดปดเอาล่ะสิ แล้วเราจะย้ายได้ถูกสวนได้อย่างไร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แล้วก็จบใช่ไหม ใครเลือกแบบเยอะครับ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 </w:t>
      </w:r>
      <w:r>
        <w:t xml:space="preserve">แล้วภาษากึ่งแบบแผนล่ะค่ะ แสดงว่าที่เลือกตามครูก็ถูกสิครับ 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 ครูให้เด็ก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 ตอบว่าอะไรเอ่ย ตอบว่าอะไรนะหรือ ใช่หรือเปล่านะ พูดปด โกหกกับพูดปดนักเรียนจะเลือกคำว่าอะไรคะ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แสดงว่าก็คือ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 เลือกเลยครับ เบอร์ 3 ได้ไหมครับ</w:t>
      </w:r>
    </w:p>
    <w:p>
      <w:pPr>
        <w:pStyle w:val="BodyText"/>
      </w:pPr>
      <w:r>
        <w:t xml:space="preserve">(คุณครูคณิตา) 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 ไม่เอาดีกว่านะ ไม่เอา อย่างนั้นเรามาทบทวนก่อนนะคะ ปั๊มตรา, ตีตรา ถ้าเป็นภาษาแบบแผนเราจะใช้คำว่า</w:t>
      </w:r>
      <w:r>
        <w:t xml:space="preserve"> 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ก็คือปั้มตรา นี่เป็นกคำว่า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 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 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 ชาปนใช่หรือครูคณิตา ฌาปนกิจศพ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 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 ปลงศพกับเผาศพ เดี๋ยวเราไปดูกันดีกว่า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</w:t>
      </w:r>
    </w:p>
    <w:p>
      <w:pPr>
        <w:pStyle w:val="BodyText"/>
      </w:pPr>
      <w:r>
        <w:t xml:space="preserve">(คุณครูปรเมษฐ) 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ปลงศพค่ะ 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 มาถึงช่วงที่นักเรียนรอคอยนะคะ 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 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 เดี๋ยวเราไปดูบทบาทของคุณครูและนักเรียนปลายทางกันเลยค่ะ ก็ให้นักเรียนนะคะ ทำใบงาน และจำแนกระดับของภาษาจากหนังสือพิมพ์และนิตยสารค่ะ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คุณครูก็อำนวยความสะดวกและให้กับเด็ก ๆ นะครับ แนะนำในส่วนที่เด็ก ๆ เข้าใจนะครับ อันนี้ผมก็ขอเสริมหน่อยหนึ่งคุณครูครับ 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(คุณครูปรเมษฐ)เจอคำว่า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</w:t>
      </w:r>
      <w:r>
        <w:t xml:space="preserve"> </w:t>
      </w:r>
      <w:r>
        <w:t xml:space="preserve">“</w:t>
      </w:r>
      <w:r>
        <w:t xml:space="preserve">กบาล</w:t>
      </w:r>
      <w:r>
        <w:t xml:space="preserve">”</w:t>
      </w:r>
      <w:r>
        <w:t xml:space="preserve"> </w:t>
      </w:r>
      <w:r>
        <w:t xml:space="preserve">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 ครูคณิตาเพราะฉะนั้น งานนี้ง่ายมากนักเรียนปลายทาง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 นักเรียนคะ 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นักเรียนคะ อย่าลืมนะคะ นำใบงานส่งคุณครูปปลายทางให้คุณครูปลายทางตรวจสอบอย่าลืมให้คะแนนเด็ก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แล้วนักเรียนนี่จะมีวิธีการอย่างไร ในการใช้ภาษาคะ คุณครูปรเมษฐคะ มีวิธีการอย่างไรในการใช้ภาษาคะ 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 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หนูจะรายงานหน้าชั้นเรียนหรือหนูจะอ่านหนังสือตำราที่เป็นวิชาการให้กับเพื่อนกัน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 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 แลกเปลี่ยน กับคุณครูปลายทางได้เลยค่ะ คุณครูปรเมษฐคะเพราะเหตุใดเราจึงต้องของภาษาคะ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และสุดท้ายก็การพูดคุยในครอบครัว กับเพื่อนก็จะใช้ภาษาระดับ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สรุปโดยรวมแล้วเพราะเหตุใด เราจึงต้องใช้เพราะว่าขึ้นอยู่กับกาลเทศะ บุคคลและสถานที่นั่นเองค่ะ เนื่องจากภาษาไทยนะคะ แบ่งได้เป็นหลายระดับ และแต่ละระดับก็มีการใช้คำใช้ภาษาไม่เหมือนกัน ฉะนั้น การที่จะใช้คำพูดหรือการเขียนติดต่อสื่อสารอะไรก็ตามเราก็จะต้องดูกาลเทศะสถานที่ และบุคคลที่เราพูดคุยด้วยนั่นเองค่ะ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 บทเรียนครั้งต่อไป ว่าเราจะเรียนเกี่ยวกับเรื่องอะไรคะ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 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และสามารถดาวน์โหลดได้ที่ตามที่อยู่ด้านล่างนี่เลยที่คุณครูคณิตาหมายชี้ไว้นั่นเองครับ เอาล่ะครับ 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นักเรียนต้องไปค้นคว้าเป็นการใฝ่รู้ใฝ่เรียนนะครับ ฝากไว้ให้คิดนะครับ 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ปลา</dc:title>
  <dc:creator/>
  <cp:keywords/>
  <dcterms:created xsi:type="dcterms:W3CDTF">2022-06-17T05:23:28Z</dcterms:created>
  <dcterms:modified xsi:type="dcterms:W3CDTF">2022-06-17T05:23:28Z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