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ผ่านระบบ)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4_๑๐</w:t>
      </w:r>
      <w:r>
        <w:t xml:space="preserve"> </w:t>
      </w:r>
      <w:r>
        <w:t xml:space="preserve">แผ่นดินไหว</w:t>
      </w:r>
      <w:r>
        <w:t xml:space="preserve"> </w:t>
      </w:r>
      <w:r>
        <w:t xml:space="preserve">3</w:t>
      </w:r>
      <w:r>
        <w:t xml:space="preserve"> </w:t>
      </w:r>
      <w:r>
        <w:t xml:space="preserve">มี.ค.</w:t>
      </w:r>
      <w:r>
        <w:t xml:space="preserve"> </w:t>
      </w:r>
      <w:r>
        <w:t xml:space="preserve">65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แห้ง ผ่านระบบ) DLTV 2/2564 ป. 6 สุขศึกษาและพลศึกษา หน่วยที่ 4_๑๐ แผ่นดินไหว 3 มี.ค. 65</dc:title>
  <dc:creator/>
  <cp:keywords/>
  <dcterms:created xsi:type="dcterms:W3CDTF">2023-11-24T09:30:33Z</dcterms:created>
  <dcterms:modified xsi:type="dcterms:W3CDTF">2023-11-24T09:30:33Z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30 มกราคม 2566 เวลา 13.00 น.</vt:lpwstr>
  </property>
  <property fmtid="{D5CDD505-2E9C-101B-9397-08002B2CF9AE}" pid="3" name="subtitle">
    <vt:lpwstr/>
  </property>
</Properties>
</file>