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(พิธีกรหญิง) สถานีวิทยุโทรทัศน์แห่งประเทศไทยนำท่านผู้ชมพระสมเด็จพระกนิษฐาธิราชเจ้ากรมสมเด็จพระเทพรัตนราชสุดา สยามบรมราชกุมารีเสด็จพระราชดำเนินเปิดการประชุมวิชาการและเทคโนโลยีแห่งชาติประจำปี 2556 สำนักงานพัฒนาวิทยาศาสตร์และเทคโนโลยีแห่งชาติ ตำบลคลองหนึ่ง อำเภอคลองหลวง จังหวัดปทุมธานีค่ะ ซึ่งการจัดงานในปีนี้จัดขึ้นภายใต้หัวข้อ สวทช. ขุมพลังหลัก วทน. เร่งการขับเคลื่อนโมเดลเศรษฐกิจBCG สู่ความยั่งยืนค่ะ ซึ่งจัดขึ้นเป็นครั้งที่ 11 แล้วนะคะ วันนี้เป็นวันแรกนะคะ เป็นวิธีเปิดระหว่างวันที่ 28 ถึง 31 มีนาคม 2566 ค่ะ ในลำดับนี้รถยนต์พระที่นั่งได้ถึงอาคารศูนย์ประชุมอุทยานวิทยาศาสตร์ประเทศไทย สำนักงานพัฒนาวิทยาศาสตร์และเทคโนโลยีแห่งชาติค่ะ ลำดับนี้นะคะ ท่านผู้ว่าราชการจังหวัดปทุมธานีธานี นายณรงค์ศักดิ์ โอสถธนากร ผู้พิพากษาศาลจังหวัดธัญบุรี ผู้บัญชาการมณฑลทหารบกที่ 11 ผู้บังคับการตำรวจ อาจารย์สิริฤกษ์ทรงศิวิไลกระทรวงการอุดมศึกษาวิทยาศาสตร์วิจัยและนวัตกรรม และศาสตราจารย์ชูกิจลิมปิ จำนงค์พุ อุทยานวิทยาศาสตร์และเทคโนโลยีแห่งชาติคอยรับเสด็จค่ะ นางจินตนา โอสถธนากร นะคะ นายกเหล่ากาชาดจังหวัดปทุมธานี และรักตานนท์ชัยรองผู้อำนวยการสำนักวิทยาศาสตร์และเทคโนโลยีแห่งชาติสายงานบริหารทูลกระหม่อมถวายพวงมาลัยค่ะ ลำดับนี้สมเด็จพระกนิษฐาธิราชเจ้า กรมสมเด็จเทพรัตน์ราชสุดาสยามบรมราชกุมารี เสด็จราชดำเนินเข้าสู่อาการศูนย์ประชุมวิทยาศาสตร์ประเทศไทยค่ะ ซึ่งการจัดงานในครั้งนี้ของ สวทช. นะครับ เป็นการจัดงานประจำปีนะคะ จัดขึ้นเป็นประจำครั้งนี้เป็นครั้งที่ 18 แล้วนะคะ ระหว่างวันที่ 28-31 มีนาคม 2566 ซึ่งมีการจัดงานอย่างเต็มรูปแบบนะคะ ทั้งกิจกรรมสัมมนาวิชาการ และกิจกรรมสำหรับเยาวชน 53 หัวข้อ รวมทั้งการจัดแสดงผลงานในรูปแบบนิทรรศการอีก 72 ผลงานนะคะ และนี่เป็นบรรยากาศภายในห้องAuditorium นะคะ บรรยากาศของรอเฝ้ารับเสด็จ โดยสำนักงานพัฒนาวิทยาศาสตร์และเทคโนโลยีแห่งชาติ สวทช. นั้นมีบทบาทสำคัญเหมือนดั่งคุมพลังของประเทศที่จะนำวิทยาศาสตร์เทคโนโลยีและนวัตกรรมมาพัฒนาระบบนิเวศวิจัยและนวัตกรรมให้เข้มแข็ง เพื่อการขับเคลื่อนเศรษฐกิจไทย นับตั้งแต่การจัดตั้ง สวทช. ภายใต้พระราชบัญญัติและเทคโนโลยีพุทธศาสตร์ 2534 นับจนถึงปัจจุบันนี้เป็นเวลา 32 ปีแล้วนะคะ ที่ สวทช. ได้นำความรู้ความเชี่ยวชาญมาพัฒนาให้เกิดเทคโนโลยีและนวัตกรรมเพื่อช่วยยกระดับคุณภาพชีวิตเพิ่มมูลค่าทางเศรษฐกิจและแก้ไขปัญหาสำคัญของประเทซห้เป็นผลอย่างเป็นรูปประธรรมค่ะ อย่างเช่น แจ้งและติดตามปัญหาเมืองอย่างทันท่วงทีโดยประชาชนมีส่วนร่วมโปรแกรมโรงเรียนจัดสำรับอาหารกลางวันหลักโภชนาการภายใต้งบประมาณที่ได้เทคโนโลยีรับ ปัญหารับมือกับฝุ่นพิษ PM 2.5 นะคะ รวมทั้งผลงานที่ใช้รับมือการระบาดใหญ่ของโรค COVID-19 ที่ผ่านมาค่ะ สมเด็จพระเทพรัตนราชสุดา เสด็จเข้าสู่ห้อง Auditorium นะคะ และประทับพระราชอาสน์ด้านบนเวทีค่ะ ในลำดับนี้นะคะ กระทรวงการอุดมศึกษาวิทยาศาสตร์ วิจัย และนวัตกรรม ศาสตราจารย์ ดรนกนายแพทย์สิริฤกษ์ทรงศิวิไลทูลเกล้าฯ ถวาย ข้าพระพุทธเจ้าศาสตราจารย์ชูกิจลิมปิจํานงค์วิทยาศาสตร์และเทคโนโลยีแห่งชาติด้วยกูมาเฝ้าอยู่ ณ ที่นี้มีความสำนึกในพระมหากรุณาธิคุณเป็นล้นพ้น ที่ใต้ฝ่าละอองทุลีพฝากเสด็จพระราชดำเนินมาทรงเปิดงานประชุมวิชาการประจำปีและเทคโนโลยีแห่งประเทศไทย ข้าพระพุทธเจ้าขอพระราชทานพระราชวโรกาสบังคมทูลรายงานการดำเนินรายงานของ สวทช. และวัตถุประสงค์การดำเนินงานในครัอะไรสวทช. มีบทบาทสำคัญเป็นสังคมพลังหลักของประเทศในการนำวิทยาศาสตร์เทคโนโลยีและนวัตกรรมมาพัฒนาให้เข้มแข็งเพื่อขับเคลื่อนเศรษฐกิจของประเทศให้เติบโตอย่างก้าวกระโดด นับตั้งแต่การจัดตั้ง สวทช. ภายใต้พระราชบัญญัติพัฒนาวิทยาศาสตร์และเทคโนโลยีพุทธศักราช 2534 นับจนถึงปัจจุบันเป็นเวลา 32 ปี ที่ สวทช. ได้นำความรู้ความเชี่ยวชาญมาพัฒนาให้เกิดเป็นเทคโนโลยีและนวัตกรรมเพื่อช่วยยกระดับคุณภาพชีวิตเพิ่มมูลค่าทางเศรษฐกิจและแก้ไขปัญหาสำคัญของประเทศให้เห็นผลอย่างเป็นรูปธรรม เช่น แบบฟอร์มรับแจ้งและติดตามปัญหาเมืองอย่างทันท่วงที โดยประชาชนมีส่วนร่วม 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รวมทั้งผลงานที่รับใช้การระบาดของโรค COVID-19 การพัฒนานวัตกรรมอาหารแฟนซีสายพันธุ์ไทยการพัฒนาเทคโนโลยีตอบโจทย์อุตสาหกรรมเคมีชีวภาพพลังงานและการขนส่ง เป็นต้น การจัดการประชุมวิชาการประจำปี สวทช. ในปีนี้จัดขึ้นเป็นครั้งที่ 18 ระหว่างวันที่ 28-31 มีนาคม 2566 อย่างเต็มรูปแบบ ทั้งกิจกรรมสัมมนาวิชาการ นิทรรศการ กิจกรรมเยี่ยมชมกิจกรรมนำเสนอเชิงธุรกิจและกิจกรรมวิทยาศาสตร์สำหรับเด็กและเยาวชน ตั้งเป้าเป็นเวทีนำเสนอผลงานของบุคลากรวิจัย แลกเปลี่ยนประสบการณ์และเรียนรู้จากเครือข่ายพันธมิตรทั้งภาครัฐเอกชนและประชาชน สนับสนุนให้เกิดการขับเคลื่อนเศรษฐกิจควบคู่ไปกับการพัฒนาสังคมและการรักษาสิ่งแวดล้อมอย่างสมดุลอย่างมั่นคงและยั่งยืน ภายใต้โมเดลเศรษฐกิจ BCG การประชุมครั้งนี้แบ่งกัน 4 การขับเคลื่อนแล้ว 4 การส่งเสริม 4 การขับเคลื่อนประกอบด้วย การพัฒนาตามหลักยุทธศาสตร์ ได้แก่ เกษตรอาหาร สุขภาพการแพทย์ พลังงานวัสดุเคมีชีวภาพ และดิจิทัลและอิเล็กทรอนิกส์ 4 การส่งเสริมประกอบด้วย การส่งเสริมโครงสร้างพื้นฐานและความสะดวก ยกระดับความสามารถของกำลังพล ยกระดับพาณิชย์ต่างประเทศ และการปรับกฎหมายเพื่อต่อการพัฒนา BCG กิจกรรมที่จะเกิดขึ้นภายในงาน ได้แก่ การจัดสัมมนาวิชาการและกิจกรรมสำหรับเยาวชน 53 หัวข้อ รายการจัดแสดงผลงานในรูปแบบนิทรรศการ 72 ผลงาน ในโอกาสอันเป็นมงคลนี้ ข้าพระพุทธเจ้าขอพระราชทานพระราชานุญาตเบิกผู้เข้าเฝ้าทูลละอองพระบาทรับพระราชทานเกียรติบัตร ผู้ชนะเลิศโครงงานนักวิชาคณิตศาสตร์รุ่นเยาว์ครั้งที่ 25 ผู้ชนะเลิศการแข่งขันและสร้างหุ่นยนต์แห่งประเทศไทยครั้งที่ 14 และผู้ชนะเลิศการแข่งขัน robo Invovator Challenge2022 จำนวนรวมทั้งสิ้น 13 ราย ตามลำดับ ดังนี้ นายวงศกร มาลักษม ีนางสาวรัตติมา บุญเต็ม นางสาวชุธินันท์ ยุทธพงษ์ นายตรีศร ณ พัทลุง นายเมธิน โฆษิตชุติมา นายกิตติพัฒน์ โรงอรุโณทัย นายภคนันท์ ทัศนาภิรมย์ นายกษิดิศ นางสาวศุภณัฐ นายสุพจน์ เทพพิทักษ์ นางสาวพิชา นายอดิศร ยศนวล และนายกัน นางเอี่ยม บัดนี้ได้เวลาอันเป็นอุดมมงคลแล้วข้าพระพุทธเจ้าขอพระราชทานพระราชวโรกาสนายฝ่าละอองพระบาททรงมีพระราชดำรัสเปิดการประชุมวิชาการประจำปี 2496 ภายใต้หัวข้อ "สวทช. กลุ่มพลังหลับวทนมเร่งการขับเคลื่อนโมเดลเศรษฐกิจ BCG ความยั่งยืนเธอเป็นสิริสวัสดิ์พิพัฒมงคลใบงานและผู้ร่วมงานสืบไปด้วยเกล้าด้วยกระหม่อม</w:t>
      </w:r>
    </w:p>
    <w:p>
      <w:pPr>
        <w:pStyle w:val="BodyText"/>
      </w:pPr>
      <w:r>
        <w:t xml:space="preserve">(สมเด็จพระกนิษฐาธิราชเจ้า กรมสมเด็จพระเทพรัตนราชสุดาฯ สยามบรมราชกุมารี) ข้าพเจ้ายินดีที่ได้มาเปิดการประชุมวิชาการประจำปีของ สวทช. หัวข้อสอบ สวทช. ขุมพลังหลักวิทยาศาสตร์เทคโนโลยีและนวัตกรรม เร่งการขับเคลื่อนโมเดลเศรษฐกิจ BCG สู่ความยั่งยืนในครั้งนี้วันนี้ สถานการณ์เชื้อไวรัสโคโรน่าระบาดที่ผ่านมาแสดงให้เห็นว่าวิทยาศาสตร์เทคโนโลยีและนวัตกรรมปัจจัยสำคัญที่ช่วยให้เรารับมือกับวิกฤตการณ์ได้อย่างมีประสิทธิภาพ การรักษาได้ทันท่วง ทีลดอัตราการสูญเสียปัจจุบันปัจจุบันรายการผ่อนคลายทางการฟื้นตัวทางเศรษฐกิจ สภาพภูมิอากาศที่เปลี่ยนแปลง ภัยธรรมชาติ ความเป็นอยู่ของประชาชน หรือด้านการศึกษา ประเด็นท้าทายเหล่านี้จะส่งผลกระทบน้อยลง ถ้าเรามีองค์ความรู้ที่เข้มแข็ง มีเทคโนโลยีที่ก้าวหน้า การส่งเสริมให้นักวิทยาศาสตร์ นักวิจัย นักวิชาการ ร่วมมือกันพัฒนางานวิจัยและนวัตกรรมเพื่อใช้เป็นเครื่องมือในการแก้ไขปัญหา และเพื่อการพัฒนาประเทศตามแนวคิดของโมเดลเศรษฐกิจ BCG ที่มุ่งพัฒนาประเทศทางด้านสังคมเศรษฐกิจ พร้อมกับรักษาสิ่งแวดล้อม ประชาชนได้รับโอกาสที่จะได้อยู่อย่างทั่วถึงอย่างเท่าเทียม เยาวชนสามารถเข้าถึงการศึกษาความรู้เพื่อพัฒนาตนและพัฒนาทักษะต่าง ๆ ให้พร้อมที่จะทำอาชีพการงานในอนาคต จึงเป็นเป้าหมายหลักของประเทศในขณะนี้ ขอให้นักวิจัย นักวิทยาศาสตร์ นักวิชาการ ตลอดจนผู้เกี่ยวข้องทุกภาคส่วนมุ่งมั่นในงานด้านวิจัยงานพัฒนาวิทยาศาสตร์และเทคโนโลยีตามที่ตั้งเป้าหมายไว้โดยสุจริตใจ และมีความรับผิดชอบ ให้สมกับที่ขุมพลังของการพัฒนาประเทศชาติไปสู่ความเจริญอย่างยั่งยืน ข้าพเจ้าขอเปิดการประชุมวิชาการประจำปี สวทช. ณ บัดนี ้ขอให้การประชุมและขอให้ท่านทั้งหลายมีความสุขสวัสดีทั่วกันตลอดไป</w:t>
      </w:r>
    </w:p>
    <w:p>
      <w:pPr>
        <w:pStyle w:val="BodyText"/>
      </w:pPr>
      <w:r>
        <w:t xml:space="preserve">(พิธีกรหญิง) สมเด็จสมเด็จพระกนิษฐาธิราชเจ้า สมเด็จพระเทพรัตน์ราชสุดาฯ เปิดการประชุมวิชาการประจำปี 2566 ของสำนักงานวิทย์และเทคโนโลยีแห่งชาติภายใต้หัวข้อ เร่งการขับเคลื่อนโมเดลเศรษฐกิจ BCG สู่ความยั่งยืนค่ะ หลังจากจบพระราชดำรัสแล้วนะคะ สมเด็จพระเทพรัตน์เสด็จพระราชดำเนินลงจากวิธีค่ะ และเสด็จออกจากห้องนะคะ วันนี้เรามีผู้บรรยายร่วมนะคะ ขออนุญาตแนะนำ ดร.ตวิษา พิพัฒน์ ฐิติกร นักวิเคราะห์ สวทช.และ ดร.นำชัยชีว วิวรรธน์ผู้อำนวยการฝ่ายสร้างสรรค์สื่อและผลิตภัณฑ์ สวทช . สวัสดีทั้งสองท่านป่ะสวัสดีค่ะ สวัสดีครับ การจัดงานสวทชมีการจัดเป็นประจำทุกปีนะครับ แต่ว่าในช่วงของสถานการณ์โรค COVID-19 ได้มีการจัดงานเป็นใช่ไหมคะ ท่านอาจารย์ใช่ครับ เป็นปีนี้เป็นปีแรกเลยนะคะ ที่เรากลับมาจัดงานอย่างเต็มรูปแบบนะคะ ที่อาคารศูนย์ประชุมวิทยาศาสตร์อุทยานวิทยาศาสตร์แห่งประเทศไทยค่ะ</w:t>
      </w:r>
    </w:p>
    <w:p>
      <w:pPr>
        <w:pStyle w:val="BodyText"/>
      </w:pPr>
      <w:r>
        <w:t xml:space="preserve">(พิธีกรหญิง) ลำดับนี้นะคะ ขออนุญาตนำท่านผู้ชมได้ไปรับชมวีดีทัศน์ผู้ชนะเลิศการประกวดโครงงานของนักวิทยาศาสตร์รุ่นเยาและผู้ชนะเลิศการแข่งขัน robo innovatot Challenge 2022 ค่ะ วิทยาศาสตร์และเทคโนโลยีมีบทบาทสำคัญต่อโลกปัจจุบันและอนาคตการเตรียมความพร้อมให้เยาวชนของเราได้มีทักษะทางวิทยาศาสตร์เป็นเรื่องสำคัญอย่างมาก สวทช. จัดการประกวดโครงงานของนักวิทยาศาสตร์รุ่นเยา เป็นปีที่ 25 โครงการนี้เป็นกลไกสำคัญที่จะส่งเสริมสนับสนุนให้เยาวชนระดับมัธยมศึกษาได้มีโอกาสแสดงศักยภาพทักษะความรู้ความสามารถทางด้านวิทยาศาสตร์ และเทคโนโลยี ได้สร้างสรรค์ผลงานนวัตกรรมที่พัฒนาเศรษฐกิจและสังคม พร้อมคัดเลือกนักเรียนเป็น…</w:t>
      </w:r>
    </w:p>
    <w:p>
      <w:pPr>
        <w:pStyle w:val="BodyText"/>
      </w:pPr>
      <w:r>
        <w:t xml:space="preserve">(พิธีกรหญิง) เดี๋ยวบรรยายเรื่องงานเกี่ยวกับงานปีนี้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กรมสมเด็จพระเทพพระรัตรราชสุดา ทรงตัดแถบแพเฉลิมพระเกียรติ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 พิธีเปิดงานประชุมวิชาการประจำปี สวทช. ครั้งที่ 18 วันที่ 28 มีนาคม 2566 (0.27.00 - 44.28) แมน</dc:title>
  <dc:creator/>
  <cp:keywords/>
  <dcterms:created xsi:type="dcterms:W3CDTF">2024-01-04T03:04:30Z</dcterms:created>
  <dcterms:modified xsi:type="dcterms:W3CDTF">2024-01-04T03:04:30Z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15.30 น.</vt:lpwstr>
  </property>
  <property fmtid="{D5CDD505-2E9C-101B-9397-08002B2CF9AE}" pid="3" name="subtitle">
    <vt:lpwstr/>
  </property>
</Properties>
</file>