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(ซ้อม)Revoice</w:t>
      </w:r>
      <w:r>
        <w:t xml:space="preserve"> </w:t>
      </w:r>
      <w:r>
        <w:t xml:space="preserve">DEMO</w:t>
      </w:r>
      <w:r>
        <w:t xml:space="preserve"> </w:t>
      </w:r>
      <w:r>
        <w:t xml:space="preserve">English</w:t>
      </w:r>
      <w:r>
        <w:t xml:space="preserve"> </w:t>
      </w:r>
      <w:r>
        <w:t xml:space="preserve">i-CREATe</w:t>
      </w:r>
      <w:r>
        <w:t xml:space="preserve"> </w:t>
      </w:r>
      <w:r>
        <w:t xml:space="preserve">2023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screen from the first day      what's like    let me try to do the real-time captioning during of conferences    Ace          how to get to take off off the correctly in real time I will talk about  what kind of techniques that be used          Shelby Farms I will talk about the real Tom Cotton in system     MUSC notice light we now called a Batman   Kyrie 4 special      almost a year        so we used to work  for a long time. seems to   ssta technology  did we decide for spin-off the resource center      okay thank you very much for your attention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(ซ้อม)Revoice DEMO English i-CREATe 2023</dc:title>
  <dc:creator/>
  <cp:keywords/>
  <dcterms:created xsi:type="dcterms:W3CDTF">2023-08-08T04:47:27Z</dcterms:created>
  <dcterms:modified xsi:type="dcterms:W3CDTF">2023-08-08T04:47:27Z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สิงหาคม 2566 เวลา 10.07 น.</vt:lpwstr>
  </property>
  <property fmtid="{D5CDD505-2E9C-101B-9397-08002B2CF9AE}" pid="3" name="subtitle">
    <vt:lpwstr/>
  </property>
</Properties>
</file>