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(ASR)(พ.ก.)</w:t>
      </w:r>
      <w:r>
        <w:t xml:space="preserve"> </w:t>
      </w:r>
      <w:r>
        <w:t xml:space="preserve">Market</w:t>
      </w:r>
      <w:r>
        <w:t xml:space="preserve"> </w:t>
      </w:r>
      <w:r>
        <w:t xml:space="preserve">Fair</w:t>
      </w:r>
      <w:r>
        <w:t xml:space="preserve"> </w:t>
      </w:r>
      <w:r>
        <w:t xml:space="preserve">“</w:t>
      </w:r>
      <w:r>
        <w:t xml:space="preserve">เรารู้</w:t>
      </w:r>
      <w:r>
        <w:t xml:space="preserve"> </w:t>
      </w:r>
      <w:r>
        <w:t xml:space="preserve">คุณทำได้</w:t>
      </w:r>
      <w:r>
        <w:t xml:space="preserve">”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110966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สวัสดีครับ สวัสดีอย่างไม่เป็นทางการ หากได้ยินเสียงนี้แล้วนะครับ เราใกล้แล้วนะครับ ที่จะเข้าสู่พิธีการ เปิดงานในวันนี้นะครับ โครงการของเราในวันนี้ เรียกว่าเป็นมหกรรมเลยทีเดียวนะครับ เพราะว่ามาจากหลากหลายจังหวัดนะครับ กว่า 250 ร้านค้าเลยทีเดียวนะครับ ที่มาร่วมงานและจำหน่ายสินค้าในวันนี้ เอาล่ะครับ ตอนนี้นะครับ งานของเราใกล้ที่จะเข้าสู่พิธีเปิดเรียบร้อยแล้วนะครับ หากได้ยินเสียงประชาสัมพันธ์นี้นะครับ ขอเรียนเชิญทุกท่านมาบริเวณด้านหน้าเวทีนะครับ เรามีเก้าอี้อยู่บริเวณด้านหน้านะครับ มาร่วมกันนะครับ ในพิธีเปิด ในครั้งนี้ด้วยนะครับ ขอเรียนเชิญทุกท่านนะครับ หรือตัวแทนจากในแต่ละบูธนะครับ ที่มาร่วมกัน โครงการในวันนี้นะครับ มาร่วมเป็นส่วนหนึ่งในพิธีเปิดโครงการ</w:t>
      </w:r>
      <w:r>
        <w:t xml:space="preserve"> </w:t>
      </w:r>
      <w:r>
        <w:t xml:space="preserve">“</w:t>
      </w:r>
      <w:r>
        <w:t xml:space="preserve">เรารู้คุณทำ</w:t>
      </w:r>
      <w:r>
        <w:t xml:space="preserve">”</w:t>
      </w:r>
      <w:r>
        <w:t xml:space="preserve"> </w:t>
      </w:r>
      <w:r>
        <w:t xml:space="preserve">ได้ในวันนี้ด้วยนะครับ ขอเรียนเชิญด้านหน้าเลยนะครับ ขอเรียนเชิญครับ</w:t>
      </w:r>
    </w:p>
    <w:p>
      <w:pPr>
        <w:pStyle w:val="BodyText"/>
      </w:pPr>
      <w:r>
        <w:t xml:space="preserve">(คุณเพลงรบ) สุดยอด ขอเสียงปรบมือดัง ๆ ให้กับน้อง ๆ สุดยอดมาก ๆ เลย ไปแล้วเหรอครับ น้อง ๆ ครับ ชุดการแสดงนี้นะครับ จากสมาคมคนพิการทางสติปัญญานะครับ สถานสงเคราะห์บ้านราชาวดีหญิง และสถานสงเคราะห์บ้านราชาวดีชาย เพลงเพราะ ๆ นะครับ จากคุณหยาดพิรุณ ขอเสียงปรบมืออีกสักครั้งหนึ่งครับ โอ้โห หลายท่านได้ครับผม สังเกตด้านหน้าเวที ยิ้มอย่างมีความสุขเลยนะครับ ขออนุญาตกราบเรียนนะครับ ท่านผู้บริหารกระทรวงการพัฒนาสังคมและความมั่นคงของมนุษย์ครับ ท่านผู้บริหารหน่วยงานราชการทุกหน่วยงานเลยนะครับ สมาคมคนพิการทุกสมาคมวันนี้ เรามาร่วมกันจัดโครงการวันนี้นะครับ ขออนุญาตใช้คำว่าทำเลยดีกว่านะครับ เพราะว่าเป็นงานที่ใหญ่มาก ๆ ครับ รวมถึงขอสวัสดีไปยังพี่น้องสื่อมวลคนนะครับ ทุก ๆ ท่านเลยครับ ผม เพลงรบ ฐิติกุลดิลก ครับ จากช่อง 7HD ครับ วันนี้รับหน้าที่เป็นพิธีกรครับ สวัสดีครับ สังเกตท่านอธิบดี และท่านผู้บริหารแถวหน้า ยืนตั้งแต่ชุดการแสดงชุดแรกนะครับ เราก็ยิ้มตาม เราเห็นท่านมีความสุขเราก็มีความสุขนะครับ อย่างที่ได้นำเรียนไปนะครับ ว่าวันนี้เป็นมหกรรมที่เรียกได้ว่ามีทั้งกลุ่มเป้าหมาย ของกระทรวงการพัฒนาสังคมและกลุ่มคนพิการด้วยขออนุญาต ใช้คำว่าคนทั้งมวลเลยดีกว่านะครับ ภาพด้านหน้าจอเวที จะเป็นคำตอบที่ชัดเจนนะครับ ว่ามหกรรมนี้หรือโครงการนี้ เรารู้ว่าคุณทำได้เป็นอีกหนึ่งโครงการเริ่มต้นดี ๆ นะครับ ที่จะนำไปสู่การพัฒนาชาติได้ เพราะวันนี้เราได้เริ่มจากการสร้างงานสร้างอาชีพนะครับ คนพิการเองหรือกลุ่มเป้าหมายของกระทรวงการพัฒนาสังคมและความมั่นคงของมนุษย์ มีอาชีพดูแลตนเองได้ ดูแลครอบครัวได้แน่นอนครับ แน่นอนครับ ว่ารายได้จะดูแลชุมชนสังคมและคนเหล่านี้ครับ กลุ่มเป้าหมายของกระทรวงของเรานะครับ จะเป็นอีกทรัพยากรที่สำคัญมาก ๆ ในการพัฒนาเศรษฐกิจชาติ ขอเสียงปรบมือให้กับบูธ ทุกมหกรรม ทุกกิจกรรมด้วยครับ แน่นอนนะคะ ว่างานนี้นะครับ จัดขึ้นโดยกรมส่งเสริมและพัฒนาคุณภาพชีวิตคนพิการ กระทรวงการพัฒนาสังคมและความมั่นคงของมนุษย์ครับ จัดขึ้น 2 วัน วันนี้และวันพรุ่งนี้นะครับ เริ่มตั้งแต่ 08:00 น. ถึง 17:00 น. ท่านใดนะครับ วันนี้ต้องบอกว่าสื่อมวลชน ต้องใช้คำว่า</w:t>
      </w:r>
      <w:r>
        <w:t xml:space="preserve"> </w:t>
      </w:r>
      <w:r>
        <w:t xml:space="preserve">“</w:t>
      </w:r>
      <w:r>
        <w:t xml:space="preserve">มหกรรม</w:t>
      </w:r>
      <w:r>
        <w:t xml:space="preserve">”</w:t>
      </w:r>
      <w:r>
        <w:t xml:space="preserve"> </w:t>
      </w:r>
      <w:r>
        <w:t xml:space="preserve">และสถานที่เหมาะมาก ๆ ครับ 250 ร้านค้า กับหน่วยงานราชการที่รายล้อมนะตรงนี้นะครับ เพราะถึงเวลาเบรกปุ๊บ ผมมั่นใจนะครับ ว่าทุกบูธเนืองแน่นแน่นอนและเมื่อวานนะครับ ได้มาตรวจสอบความเรียบร้อย และขออนุญาตแอบกระซิบว่า Shopping เรียบร้อยแล้วเหมือนกัน มีแต่ของคุณภาพนะครับ แน่นอนนะครับ ว่าโครงการนี้ดีอย่างไร เป็นอย่างไร และมีที่มาที่ไปอย่างไร ต้องท่านนี้เลยนะครับ ขอกราบเรียนเชิญนะครับ ท่านรองสนธยา บุณยภูษิตครับ รองอธิบดีกรมส่งเสริมและพัฒนาคุณภาพชีวิต ได้กรุณากล่าวรายงานถึงที่มาของโครงการ ขอเรียนเชิญและขอเสียงปรบมือด้วยครับ อนุกูล</w:t>
      </w:r>
    </w:p>
    <w:p>
      <w:pPr>
        <w:pStyle w:val="BodyText"/>
      </w:pPr>
      <w:r>
        <w:t xml:space="preserve">(ท่านรองสนธยา) เรียนท่าอนุกูล ปีดแก้ว ปลัดกระทรวงการพัฒนาสังคมและความมั่นคงของมนุษย์ ในนามของผู้จัดงาน market Fair เรารู้คุณทำได้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(ASR)(พ.ก.) Market Fair “เรารู้ คุณทำได้” (เช้า) 110966</dc:title>
  <dc:creator/>
  <cp:keywords/>
  <dcterms:created xsi:type="dcterms:W3CDTF">2024-01-04T02:54:45Z</dcterms:created>
  <dcterms:modified xsi:type="dcterms:W3CDTF">2024-01-04T02:54:45Z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กันยายน 2566 เวลา 08.00 น.</vt:lpwstr>
  </property>
  <property fmtid="{D5CDD505-2E9C-101B-9397-08002B2CF9AE}" pid="3" name="subtitle">
    <vt:lpwstr/>
  </property>
</Properties>
</file>