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</w:t>
      </w:r>
      <w:r>
        <w:t xml:space="preserve"> </w:t>
      </w:r>
      <w:r>
        <w:t xml:space="preserve">สัมมนาโครงการสมาชิกวุฒิสภา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 สัมมนาโครงการสมาชิกวุฒิสภา</dc:title>
  <dc:creator/>
  <cp:keywords/>
  <dcterms:created xsi:type="dcterms:W3CDTF">2023-10-04T04:18:49Z</dcterms:created>
  <dcterms:modified xsi:type="dcterms:W3CDTF">2023-10-04T04:18:49Z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กันยายน 2566 เวลา 10.00 น.</vt:lpwstr>
  </property>
  <property fmtid="{D5CDD505-2E9C-101B-9397-08002B2CF9AE}" pid="3" name="subtitle">
    <vt:lpwstr/>
  </property>
</Properties>
</file>