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(ซ้อม)งานวันคนพิการสากล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(ภาคเช้า)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รัฐมนตรีเป็นอย่างสูงนะครับ ที่ให้ความสำคัญกับงานวันคนพิการสากลในวันนี้นะครับ</w:t>
      </w:r>
    </w:p>
    <w:p>
      <w:pPr>
        <w:pStyle w:val="BodyText"/>
      </w:pPr>
      <w:r>
        <w:t xml:space="preserve">(คุณจีรนันท์) ถูกต้องค่ะ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ขอเรียนเชิญครับ</w:t>
      </w:r>
    </w:p>
    <w:p>
      <w:pPr>
        <w:pStyle w:val="BodyText"/>
      </w:pPr>
      <w:r>
        <w:t xml:space="preserve">(คุณจีรนันท์)</w:t>
      </w:r>
    </w:p>
    <w:p>
      <w:pPr>
        <w:pStyle w:val="BodyText"/>
      </w:pPr>
      <w:r>
        <w:t xml:space="preserve">[เสียงดนตรี] สวัสดีครับ โอเคครับผม เชิญครับ</w:t>
      </w:r>
    </w:p>
    <w:p>
      <w:pPr>
        <w:pStyle w:val="BodyText"/>
      </w:pPr>
      <w:r>
        <w:t xml:space="preserve">(คุณจีรนันท์) โอเค เช็ก ครับผม ขอบคุณครับ Thank you</w:t>
      </w:r>
    </w:p>
    <w:p>
      <w:pPr>
        <w:pStyle w:val="BodyText"/>
      </w:pPr>
      <w:r>
        <w:t xml:space="preserve">(คุณจีรนันท์) ก็ขอขอบคุณมากเลยนะคะ และนี่ก็คือคุณ Gita UN resident coordinator in Thailand นะคะ</w:t>
      </w:r>
    </w:p>
    <w:p>
      <w:pPr>
        <w:pStyle w:val="BodyText"/>
      </w:pPr>
      <w:r>
        <w:t xml:space="preserve">(คุณเพลงรบ) ครับ และในลำดับถัดไปนะครับ เรียนเชิญสภาคนพิการทุกประเภทแห่งประเทศไทยนะครับ ได้กรุณาขึ้นอ่านสารวันคนพิการสากล ประจำปี 2566 ขอเรียนเชิญ และขอเสียงปรบมือด้วยครับ</w:t>
      </w:r>
    </w:p>
    <w:p>
      <w:pPr>
        <w:pStyle w:val="BodyText"/>
      </w:pPr>
      <w:r>
        <w:t xml:space="preserve">(คุณจีรนันท์) ขอเรียนเชิญนะคะ อันนี้…ไม่ได้ ใช่</w:t>
      </w:r>
    </w:p>
    <w:p>
      <w:pPr>
        <w:pStyle w:val="BodyText"/>
      </w:pPr>
      <w:r>
        <w:t xml:space="preserve">(คุณเพลงรบ) เอาใหม่นะ ลำดับต่อไปนะครับ ขอเรียนเชิญนายกสมาคมสภาคนพิการทุกประเภทแห่งประเทศไทย ครับ ได้กรุณาขึ้นอ่านสารวันคนพิการสากล ประจำปี 2566</w:t>
      </w:r>
    </w:p>
    <w:p>
      <w:pPr>
        <w:pStyle w:val="BodyText"/>
      </w:pPr>
      <w:r>
        <w:t xml:space="preserve">(คุณจีรนันท์)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(คุณเพลงรบ) ขอเสียงปรบมือด้วยครับ สวัสดีครับ เบอร์… ขอบคุณครับ ขอบคุณท่านนายกสมาคมสภาคนพิการทุกประเภทแห่งประเทศไทยนะครับ ท่านเองก็มีบทบาทสำคัญมากนะครับ น้องบัวในการพัฒนาคุณภาพชีวิตของคนพิการทุกประเภทเลยนะครับผม // ใช่เลยค่ะ นะครับ ก็ถือว่าเป็นอีก 1 ส่วนนะครับ ซึ่งท่านก็ดูแลในทุกสมาคม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(ซ้อม)งานวันคนพิการสากล ประจําปี 2566 วันพฤหัสบดี ที่ 1 ธันวาคม 2566 (ภาคเช้า) ณ ศูนย์ราชการแจ้งวัฒนะ (อาคาร B)</dc:title>
  <dc:creator/>
  <cp:keywords/>
  <dcterms:created xsi:type="dcterms:W3CDTF">2023-12-01T02:19:42Z</dcterms:created>
  <dcterms:modified xsi:type="dcterms:W3CDTF">2023-12-01T02:19:42Z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 ธันวาคม 2566 เวลา 07.30 น.</vt:lpwstr>
  </property>
  <property fmtid="{D5CDD505-2E9C-101B-9397-08002B2CF9AE}" pid="3" name="subtitle">
    <vt:lpwstr/>
  </property>
</Properties>
</file>