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พิธีลงนาม</w:t>
      </w:r>
      <w:r>
        <w:t xml:space="preserve"> </w:t>
      </w:r>
      <w:r>
        <w:t xml:space="preserve">MOU</w:t>
      </w:r>
      <w:r>
        <w:t xml:space="preserve"> </w:t>
      </w:r>
      <w:r>
        <w:t xml:space="preserve">ด้านการสร้างความร่วมมือเกี่ยวกับการเข้าถึงเนื้อหาและบริการดิจิทัลโดยสะดวกถ้วนหน้า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และนำพาประเทศ ก้าวทันต่อการเปลี่ยนแปลงของโลก สำนักงานพัฒนาวิทยาศาสตร์และ ฉากสวทชหน่วยงานภายใต้สังกัดกระทรวงการอุดม วิทยาศาสตร์วิจัยและนวัตกรรม ก่อตั้งขึ้นตามพระราชบัญญัติพัฒนาวิทยาศาสตร์และเทคโนโลยีพุทธศักราช 2500 เพื่อเป็นขุมพลังหลักด้านการวิจัยและพัฒนาวิทยาศาสตร์เทคโนโลยีและนวัตกรรม ของประเทศ ปัจจุบันประกอบด้วย 50 แห่งชาติได้แก่ไบโอเทค nectec นาโนเทค สวทชมีบุคลากรประมาณ 30 คนโดย 3 ใน 4 มีบทบาท อภิชัยตอบโจทย์ระดับประเทศและระดับโลก อีกทั้งยังมีภารกิจพัฒนากำลังคนด้านวิทยาศาสตร์เทคโนโลยีที่จะเป็นกำลังสำคัญในอนาคตสร้างและสะสม เป็นความรู้ใหม่ๆ เขามีความเ****วชาญในสาขาต่างๆ ที่เป็นรากฐานสำคัญต่อการขับเคลื่อนอุตสาหกรรมเป้าหมายของประเทศ โจทย์การขับเคลื่อนเศรษฐกิจ BCG ซึ่งสอดคล้องกับแนวทางการพัฒนาตามประ ยาของเศรษฐกิจพอเพียง ประชาชาติหรือ scg สวทชมีเครือข่ายความร่วมมือกับพันธมิตรทั้งในและต่างประเทศโดยความร่วมมือระหว่าง มีการวิจัย การสร้างบุคลากรและกิจกรรมต่างๆร่วมกับสถาบันวิจัยและสถาบันการศึกษาชั้นนำระดับโลก เพื่อผลักดันความสามารถด้านการวิชัยไทยเป็นที่ประจักษ์ในระดับนานาชาติเช่น ความร่วมมือกับสถาบันเทคโนโลยีแห่งโตเกียวหรือโตเกียวจะได้โครงการ โตเกียว หน่วยงานวิทยาศาสตร์เทคโนโลยีและการวิจัยแห่งสิงคโปร์หรือ azar องค์กรแห่งยุโรปเพื่อการวิจัยนิวเคลียร์ หรือ รวมถึงการร่วมก่อตั้งศูนย์วิจัยนานาชาติด้านความมั่นคงทางอาหาร ร่วมกับ University สวทชมีโครงสร้างพื้นฐานครบครันทั้งเครื่องมือ รักที่ผู้หญิงทันสมัยเพื่อส่งเสริมงานวิจัยไทยสู่ระดับแนวหน้าของโลก อีกทั้งยังมีบริการวิเคราะห์ทดสอบที่ช่วยยกระดับสินค้าและบริการของไทยให้ได้มาตรฐานสากล เช่น ธนาคารทรัพยากรชีวภาพแห่งชาติหรือ NBT คลังจัดเก็บพืช จุลินทรีย์และข้อมูลชีวภาพระยะยาวที่สำคัญของประเทศเพื่ออนุรักษ์และนำไป ชอบในอุตสาหกรรมมูลค่า ทรัพยากรคอมพิวเตอร์เพื่อการคำนวณขั้นสูง isc ซุปเปอร์คอมพิวเตอร์ประสิทธิภาพสูงในการวิเคราะห์ข้อมูลขนาดใหญ่ เพื่อสนับสนุนการวิจัยและแก้ไขวิชา วิเคราะห์ข้อมูลรหัสพันธุกรรมเพื่อค้นหาต้นต่อสายพันธุ์ไวรัสก่อโรค covid ในประเทศไทยได้อย่างรวดเร็ว ศูนย์ทดสอบผลิตภัณฑ์ไฟฟ้าและอิเล็กทรอนิกส์หรือ dtac ให้บริการทดสอบสอบเทียบวิจัยและออกแบบผลิตภัณฑ์ไฟฟ้าและอิเล็กทรอนิกส์ โจทย์ไฟฟ้า ตะวันออกหรือศูนย์กลางการพัฒนาเทคโนโลยี และนวัตกรรมที่สอดคล้อง อุตสาหกรรมเป้าหมาย ผลการสำคัญที่จะนำพาประเทศไทย เข้าสู่การเป็นประตูเศรษฐกิจสู่เอเชีย นอกจาก สวทชยังมีกลไกการสนับสนุนและขยายผลเทคโนโลยี สุภัคเอกชนและชุมชน เพื่อต่อยอดงานพี่ชายสู่การใช้จริงอย่างเป็นรูปประธรรม ตลอดระยะเวลาที่ผ่านมา สวทชเป็นขุมพลังงานร่วมกับหน่วยงานพัฒนาทุกภาคส่วน ใช้ประโยชน์จากวิทยาศาสตร์ เทคโนโลยีและนวัตกรรม สร้างความเข้มแข็งให้แก่ระบบนิเวศวิจัยและนวัตกรรมของประเทศ เพื่อขับเคลื่อนเศรษฐกิจยกระดับคุณภาพชีวิต และเปลี่ยนแปลงสังคมไทย ตัวอย่างเช่น การเกษตรและอาหาร การปรับปรุงพันธุ์ข้าวให้มีลักษณะตามต้องการโดยใช้ความรู้ด้านพันธุศาสตร์โมเลกุล เทคโนโลยีเพาะเลี้ยงสัตว์น้ำความหนาแน่นสูงในระบบ Aqua ไอโอที นวัตกรรมอัจฉริยะตรวจติดตามสภาวะเพาะเลี้ยงสัตว์น้ำผ่านสมาร์ทโฟน โรงงานผลิตคือ เทคโนโลยีการปลูกพืชมูลค่าสูงในระบบปิดที่ควบคุมสภาพแวดล้อมและปัจจัย สมบูรณ์ ด้านสุขภาพและกาแฟ การพัฒนานวัตกรรมเพื่อรับมือกับการระบาดของโรคโควิด 19 ระบบการแพทย์ทางไกลวัคซีนป้องกันโรค covid-19 แบบพ่นจมูก การสังเคราะห์สารออกฤทธิ์ทางเภสัชกรรม API สารตั้งต้นยาบ้า การพัฒนาวัคซีนไข้เลือดออก จากพัทยาต้นแบบตามมาเลย จะพัฒนาอนุภาคนาโนสมุนไพรไทยสูตรตำรับเวชสำอาง ด้านพลังงานและสิ่งแวดล้อม การใช้เทคโนโลยี shred พัฒนาน้ำมันดีเซลบี 10 รถโดยสารไฟฟ้าจากรถโดยสารประจำทางใช้แล้วของขสมก จะพัฒนาเทคโนโลยีกักเก็บพลังงาน แบตเตอรี่ยานยนต์ไฟฟ้า ฮัลโหล AI ผู้ชายบริการเทคโนโลยีปัญญาประดิษฐ์ภายใต้แนวคิด AI สัญชาติไทย ช่วยตอบโจทย์ความต้องการใช้งานในประเทศ การร่วมเป็นกำลังสำคัญในการผลักดัน ปฏิบัติการด้านปัญญาประดิษฐ์แห่งชาติเพื่อการพัฒนาประเทศ dismiss สร้างระบบนิเวศสร้างปัญญาประดิษฐ์ของชาติ ครับพี่ผ่อง ผักรวมบริหารจัดการปัญหาเพื่อช่วยเพิ่มประสิทธิภาพการทำงานของเจ้าหน้าที่และยกระดับการมีส่วนร่วม ร้านโมเดลเศรษฐกิจ BCG สวทชมีผลงานวิจัยและพัฒนาที่เกี่ยวข้อง การพัฒนาผลิตภัณฑ์แปรรูปและผลิตภัณฑ์มูลค่าสูงจากมะพร้าวน้ำหอมราชบุรี การดำเนินโครงการยกระดับรายได้และความเป็นอยู่ของเกษตรกรผู้ปลูกข้าวเหนียวด้วยเกษตรสมัยใหม่ เส้นทางสายวัฒนธรรมลุ่มน้ำโขง หน้ากากแก้ว สวทชในฐานะพลังล่ะ ด้านการวิจัยของประเทศมุ่งหวังพัฒนางานด้านวิทยาศาสตร์ เทคโนโลยี และนวัตกรรมเพื่อนำไปใช้ประโยชน์จริงจนเป็นที่ประจักษ์ อุตสาหกรรม เกษตรกรรม ชุมชน และทุกภาคส่วน สร้างผลกระทบต่อเศรษฐกิจสังคมและสิ่งแวดล้อมให้ได้ตามเป้าหมายการดำเนินงาน ซึ่งจะนำไปสู่การเพิ่มขีดความสามารถในการแข่งขันยกระดับรายได้ และคุณภาพชีวิตของประชาชนในทุกมิติ ขับเคลื่อนเศรษฐกิจประเทศตัวอย่าง และนี่คือคำตอบ ทำไม ประเทศไทยจึงควรให้ความสำคัญ วิจัยและพัฒนาด้านวิทยาศาสตร์และเทคโนโลยี เรียนศาสตราจารย์ดรชูกิจลิมปิจำนงค์ผู้อำนวยการสำนักงานพัฒนาวิทยาศาสตร์และเทคโนโลยีแห่งชาติ ผู้บริหารผู้แทนจากหน่วยงานวิทยากรผู้ทรงคุณวุฒิ มีเกียรติและผู้เข้าร่วมประชุมทุกท่านดิฉันดรชนิกานต์อริยกุลขอต้อนรับ เข้าสู่งานประชุมวิชาการประจำปีครั้งที่ 19 สานพลัง ถ้างานวิจัยเศรษฐกิจและสังคมไทยด้วย PC Insulation หรือนะ 2024 ค่ะ ในช่วงเวลานี้จะเป็นการประชุมสัมมนาวิชาการในหัวข้อการขับเคลื่อนให้เว็บไซต์ไทยเข้าถึงโดยสะดวกถ้วนหน้าตามมาตรฐาน ซึ่งกิจกรรมในวันนี้ จะเป็นวัยที่สำคัญและเป็นจุดเริ่มต้นในการร่วมมือกับหน่วยงานต่างๆทั้งในส่วนของภาครัฐ ภาคเอกชนเพื่อขับเคลื่อนให้เว็บไซต์ไทยเข้าถึงได้สะดวกถ้วนหน้า มาตรฐานสากล โดยกิจกรรมในวันนี้จะแบ่งเป็น 3 ช่วงสำคัญค่ะช่วงแรกจะเป็นพิธีลงนามบันทึกความเข้าใจ ด้านการสร้างความร่วมมือเกี่ยวกับการเข้าถึงเนื้อหาและการบริการดิจิตอลโดยสะดวก คุณนา ช่วงที่ 2 บรรยายพิเศษโดยท่านต่อพงศ์เสลานนท์กรรมการกิจการกระจายเสียงกิจการโทรทัศน์ กิจการโทรคมนาคมแห่งชาติด้านส่งเสริมสิทธิเสรีภาพของประชาชน และอดีตนายกสมาคมคนตาบอดแห่งประเทศไทย และช่วงสุดท้ายเป็นงานเสวนาหัวข้อ อนาคตมาตรฐานเว็บไซต์ไทยและการเข้าถึงแพลตฟอร์มดิจิตอลโดยสะดวกทั่วหน้าค่ะ ก่อนเข้าสู่การสัมมนาขอแจ้งให้ผู้ส่งสัมมนารับทราบข้อปฏิบัติด้านความปลอดภัย สมัครงานไบโอเทค ไม่ได้ยินเสียงสัญญาณเพลิงไหม้ให้รีบไปยัง ทางหนีไฟที่ใกล้ที่สุด 540 ด้านหน้าและด้านหลัง รวมที่จุดรวมพลเหตุการณ์สงบและให้ปฏิบัติตามคำสั่งของที่อพยพหนีไฟ ห้ามกลับเข้าในอาคารโดยเด็ดขาดจนกว่าจะได้รับคำแนะนำจากชุดระดับอัคคีภัย การสัมมนาครั้งนี้อาจมีการถ่ายภาพและวีดีทัศน์เพื่อเผยแพร่ประชาสัมพันธ์ หากท่านใดไม่ประสงค์ให้ถ่ายภาพโปรดแจ้งกับผู้จัดการทราบหรือหากต้องการใช้สิทธิ์ ภายหลังสามารถทำได้โดยดูรายละเอียดในประกาศความเป็นส่วนตัว ที่ขึ้นอยู่ในเว็บไซต์งาน max 2024 บัดนี้ได้เวลาอันสมควรแล้วดิฉันขอเรียนเชิญศาสตราจารย์ดรชูกิจลิมปิจํานงค์ ผู้อำนวยการสำนักงานพัฒนาวิทยาศาสตร์และเทคโนโลยีแห่งชาติกล่าวต้อนรับผู้ร่วมประชุมทุกท่าน และกล่าวเปิดประชุมสัมมนาอย่างเป็นทางการขอเรียนเชิญค่ะ เปลี่ยนท่านตอบคงเสลานนท์กรรมการกิจการกระจายเสียงกิจการโทรทัศน์และกิจการ งานโทรคมนาคม คงแห่งชาติ กสทช เป็นการส่งเสริมสิทธิเสรีภาพของประชาชน ผู้บริหารสภาดิจิทัลเพื่อเศรษฐกิจและสังคมแห่งประเทศไทย สมาคมคนตาบอดแห่งประเทศไทยและมูลนิธิสากลเพื่อคนพิการ หน่วยงานวิทยากรสื่อมวลชน แขกผู้มีเกียรติทุกท่านครับ ในนามของสำนักงานพัฒนาวิทยาศาสตร์และเทคโนโลยีแห่งชาติหรือที่ตู้ รู้จักกันในนามของสวทช ผมขอขอบคุณ สำนักงานคณะกรรมการกิจการกระจายเสียงกิจการโทรทัศน์และกิจการ โทรคมนาคมแห่งชาติ สะพานกีต้าร์เพื่อเศรษฐกิจและสังคมแห่งประเทศไทยสมาคมคนตาบอดแห่งประเทศไทยและมูลนิธิสากลเพื่อ คนพิการ ได้ให้เกียรติมาร่วมลงนามบันทึกความร่วม ในด้าน การเข้าถึงเนื้อหาและบริการดิจิทัลโดยสะดวกถ้วนหน้าในวันนี้ครับ สวทชมีพันธกิจในการเสริมสร้างงานวิจัยการพัฒนาออกแบบ กันชนสามารถถ่ายทอดสู่การใช้ประโยชน์ โดยเฉพาะในระยะหลังเราเห็นว่า จะเอาเทคโนโลยีก้าวเข้ามามีส่วนสำคัญในชีวิตประชาชน มากๆ แล้วก็เห็นว่า ทุกคนควรจะได้เข้าถึง ข้อมูลข่าวสาร อะไรก็ตามที่เป็นเทคโนโลยีชั้นแนวหน้า พี่จ๋า ช่วยให้คนพิการที่โดยปกติอาจจะเข้าถึงข้อมูลบางส่วนไม่ได้ ก็ควรที่จะทำให้ข้อมูลเหล่านั้นเข้าถึงได้ มันเป็นความร่วมมือ ในการที่จะ ทำงานให้ ประชาชนทุกคนได้รับข้อมูลข่าวสารที่เท่าเทียมกันนะครับ โดยที่ทีมวิจัยเทคโนโลยีที่ทุกคนเข้าถึงและสิ่งอำนวยความสะดวกในกลุ่มนวัตกรรม platform สภาพทางการแพทย์ มีเป้าหมายเพื่อวิจัยและพัฒนานวัตกรรมสุขภาพเทคโนโลยีเพื่อการเข้าถึงและใช้ประโยชน์ได้รวมถึงเทคโนโลยีสิ่งอำนวย ความสะดวก มุ่งส่งเสริม อุตสาหกรรมการแพทย์ของประเทศไทยลดความเหลื่อมล้ำในการเข้าถึง แผนพัฒนาคุณภาพชีวิตประชาชนครับ เพื่อให้ประชาชนทุกคน ไม่มีความเท่าเทียมมากขึ้น สำหรับการเสวนาการขับเคลื่อนให้เว็บไซต์ไทยเข้าถึง โดยสะดวกถ้วนหน้า มาตรฐานสากลในวันนี้ ก็เป็นส่วนหนึ่งของกิจกรรมประชุมวิชาการ แม็ก ดูบ้าน Mazda ฉันโง่ Conference นะครับ ของปี 2014 ซึ่งเรามีกิจกรรมที่จัดขึ้นตั้งแต่วันที่ 28-30 มีนาคม สายใต้แนวคิดสานพลังสร้างงานวิจัยพลิกโฉมเศรษฐกิจและสังคมไทยด้วย BCG implementation ความหมายจริงๆก็คือเรามองว่า ในส่วนของ โลกที่เปลี่ยนไปเนี่ย ภัยของเทคโนโลยี ของเศรษฐกิจ ดังนั้น ความรับผิดชอบอย่างยิ่งครับของทุกคนที่ มีความสามารถทางวิทยาศาสตร์และเทคโนโลยีต้องช่วยให้ประเทศไทย สามารถแข่งขันได้ ด้านเศรษฐกิจ แปลว่า การทำงานวิจัยอะไรก็ตามที่เรากำลังอยู่ชั้นแนวหน้าเราจะคอยทำแต่เรื่องของเราเอง ไม่พอละ ฉันมาเอาความรู้มาร่วมทีมกัน ทำเพื่อให้ประชาชนได้ใช้ กิจกรรมที่เราจะลงนามความร่วมมือนี้ ที่ หลายคนอาจจะไม่ได้เห็นความสำคัญ แต่ว่า สำหรับ บางคน สำคัญมากๆ กาโนวิทยาศาสตร์และเทคโนโลยีมา ใช้ประโยชน์ เป็นส่วนหนึ่งของสิ่งที่สวทช อยากที่จะให้เกิดขึ้น ที่จะให้งานวิจัย งานวิจัยที่ใช้งานได้เป็นงานวิจัยที่กินได้เป็นงานวิจัยที่ หารายได้ได้นะครับ ดังนั้น ในส่วนของ การทำงานวิจัยจะไม่ใช่เพียงแค่เพื่อหารายได้ มิติของรัฐบาลก็คือต้องการลดความเหลื่อมล้ำ ของสังคมด้วย การเพิ่มรายได้ รายการที่ลดความเหลื่อมล้ำก็คือต้องให้ โอกาสกับผู้ที่ด้อยโอกาส และเพิ่มรายได้ในส่วนนั้นให้เขา ดังนั้น ถึง มีหลายมิติที่กิจกรรมวันนี้เป็นกิจกรรมที่ ช่วยเสริมการทำงานของสวทช สำหรับบันทึกความเข้าใจด้านความร่วมมือเกี่ยวกับการเข้าถึงเนื้อหาและบริการดิจิตอลโดยสะดวก หัวหน้าที่ลงนามในครั้งนี้ ข้อดีเริ่มของสภาดิจิทัลเพื่อเศรษฐกิจและสังคมแห่งประเทศไทยครับ เชิญสวทชสมาคมคนตาบอดแห่งประเทศไทยและมูลนิธิสากลเพื่อคนพิการมาร่วม เว็บไซต์ mobile Application ที่เป็นช่องทางสาธารณะที่ คนตาดีคนทั่วไปเข้าถึงได้อยู่แล้ว ทำอย่างไรคนตาบอดจะเข้าถึงได้ด้วยดิจิตอลเทคโนโลยีปัจจุบัน มีหลายวิธีและมีมาตรฐานสากล ในการที่จะทำให้เว็บไซต์ เหล่านี้ เว็บไซต์ที่มีมาตรฐานคนตาบอดสามารถเข้าถึง LINE ผมเชื่อว่าในอนาคต อาจจะไม่จำเป็นต้องมี ณวันนี้ยังเป็นช่วงที่เปลี่ยนผ่านของเทคโนโลยี อนาคตอันใกล้ ไม่ว่าจะเป็นเทคโนโลยี AI ไม่ว่าจะเป็นเทคโนโลยีที่ ติดตั้งกับ mobile Device ของแต่ละท่าน ครับก็จะช่วยให้เปลี่ยนจากเว็บไซต์ที่อาจจะไม่เป็นมิตร ผู้พิการกลายเป็นเว็บไซต์ที่ การแปลในตัวเองและผู้พิการสามารถเรียกใช้ได้โดยไม่ต้องไปทำอะไร ต้นขั้วของเว็บไซต์เลย ณปัจจุบันเนี่ยยังไปไม่ถึงจุดนั้นก็เป็นความรับผิดชอบของพวกเราครับที่จะต้องทำให้ ที่เกิดขึ้นนะครับ ในส่วนของคสชเองได้ให้การสนับสนุนงบประมาณกับสวทชและมูลนิธิ เพื่อคนพิการในการจัดให้มีศูนย์บริการถ่ายทอดการสื่อสารแห่งประเทศไทยหรือ tis ในการจัดให้มีบริการโทรคมนาคมพื้นฐานโดย ถึงและบริการเพื่อสังคมให้คนพิการได้ยินและคนพิการ สามารถพูดสื่อสารกับคนทั่วไป ผ่าน คมนาคมพื้นฐานได้อย่างทั่วถึงและเท่าเทียมนะครับในส่วนนี้ twitch ก็ได้ร่วมมือกันในการส่งเสริมการเรียนรู้เพื่อสร้างนวัตกรรมด้าน การกระจายเสียงกิจการโทรทัศน์และกิจการโทรคมนาคมที่ออกแบบสำหรับทุกคน Benedict Design เทคโนโลยีสิ่งอำนวยความสะดวก เทคโนโลยี ได้ร่วมกันจัดงานประชุมวิชาการเรื่องวิศวกรรมฟื้นฟูสมัคร ภาพและเทคโนโลยีสิ่งอำนวยความสะดวกครั้งที่ 16 International convention On Application engineering and assistive technology หรือท่านอาจจะได้ยินกันคุ้นหูว่างานไอ้คิว ในปี 2013 เรา ไปโดยที่เราเป็นเจ้าภาพ ครับ เราได้ร่วมมือกันอย่างต่อเนื่องและสร้างชุมชนแห่งการเรียนรู้ การพัฒนาทักษะของประชาชนรวมถึงคนพิการผู้สูงอายุและผู้ด้อยโอกาส ไม่สามารถเข้าถึงเทคโนโลยีเหล่านี้ สุดท้ายนี้นะครับผมแนะนำของสวทชต้องขอขอบคุณทุกท่านที่ให้เกียรติมาร่วมมือ สวทชในการลงนามบันทึกความร่วม บันทึกความเข้าใจด้านการสร้างความร่วมมือเกี่ยวกับการเข้าถึงเนื้อหาและบริการดิจิทัลโดยเฉลี่ย ฝันดีครับ หวังเป็นอย่างยิ่งครับว่า งานสัมมนาที่ ทำให้เกิดขึ้นในวันนี้จะเป็นจุดเริ่มต้นที่ให้ทุกท่าน รวมกัน ทำให้ การเข้าถึงของ ผู้พิการในส่วนของข้อมูลข่าวสารดีขึ้น ยิ่งๆขึ้นไปครับ ขอบคุณมากครับ ขอบพระคุณศาสตราจารย์ดรชูกิจ จำนองที่ได้ให้เกียรติกล่าวต้อนรับทุกท่านและกล่าวเปิดงานประชุมสัมมนาอย่างเป็นทางการค่ะ mobile Application เป็นช่องทางที่ทุกคนเข้าถึงเพื่อความเท่าเทียมความร่วมมือที่จะเกิดขึ้นระหว่าง 4 หน่วยงานภายใต้การกำกับ กระทรวงอุดมศึกษาวิทยาศาสตร์วิจัยและนวัตกรรมกระทรวงดิจิตอลเพื่อเศรษฐกิจและสังคม กำลังถึงมูลนิธิและสมาคม เป็นกลไกสำคัญในการสนับสนุนส่งเสริมให้เกิดการนำไปใช้ อยากมีประโยชน์อย่างต่อเนื่องตามภารกิจของหน่วยงานที่เกี่ยวข้อง และรายการที่จะต้อง เพื่อลดความเหลื่อมล้ำและพัฒนาคุณภาพชีวิตอย่างยั่งยืน อันดับต่อไปขอเรียนเชิญผู้บริหารและหน่วยงานที่ตกลงมาบนเวที ศาสตราจารย์ดรชูกิจลิมปิจำนงค์ผู้อำนวยการสำนักงานพัฒนาวิทยาศาสตร์และเทคโนโลยีแห่งชาติ แบบที่ 2 หม่อมราชวงศ์นงคราญชมพูนุชรองประธานสภาดิจิทัลเพื่อเศรษฐกิจและสังคมแห่งประเทศไทย ลำดับที่ 3 คุณชัชชัยวิจิตรจรรยากรรมการสมาคมคนตาบอดแห่งประเทศไทย ลำดับที่ 4 คุณมณีนามศิริพงศ์พันธุ์ประธานมูลนิธิสากลเพื่อคนพิการ และในเวลานี้ขอนำทุกท่านเข้าสู่พิธีลงนามบันทึกความเข้าใจด้านการสร้างความร่วมมือเกี่ยวกับ การเข้าถึงเนื้อหาและบริการโดยเฉพาะโดยสะดวกทั่วหน้าระหว่าง 4 หน่วยงาน ทุกท่านพร้อมแล้วขอเชิญลงนามในบันทึกข้อตกลงความร่วมมือค่ะ เล่นมุกต่อไปจะขอเรียนเชิญผู้บริหารทั้ง 4 ท่านถ่ายภาพร่วมกันบริเวณด้านหน้าโต๊ะลงนาม 181 ค่ะ ถ้าต่อไปขออนุญาตเปิดแฟนนะคะ ลำดับถัดไปขอเรียนเชิญท่านต่อพงศ์เสลานนท์กรรมการกิจการกระจายเสียงกิจการโทรทัศน์ และกิจการโทรคมนาคมแห่งชาติด้านการส่งเสริมสิทธิเสรีภาพของประชาชน อดีตนายกสมาคมคนตาบอดแห่งประเทศไทยร่วมถ่ายภาพเป็นสักขีพยานค่ะ ขอเรียนเชิญผู้บริหารและ ผู้แทนสมาคมและผู้แทนหน่วยงานนะคะลำดับที่ 1 ศาสตราจารย์วิริยะนามศิริ โรงทานพระธาตุกิตติมศักดิ์มูลนิธิสากลเพื่อคนพิการ ลำดับที่ 2 คุณเขมรินทร์รัตนาอัมพวัลย์รองประธานสภาดิจิทัลเพื่อเศรษฐกิจและสังคม ประเทศไทย อันดับที่ 3 คุณณัฐวุฒิอมรวิวัฒน์รองประธานและประธานภารกิจด้านการพัฒนาศักยภาพ พยากรณ์มนุษย์สภาดิจิทัลเพื่อเศรษฐกิจและสังคมแห่งประเทศไทย ลำดับที่ 4 คุณวีระพันธ์ศรีนวลผู้อำนวยการส่วนจัดให้มีบริการโทรคมนาคมเพื่อประโยชน์ทางสังคม สำนักงานบริการโทรคมนาคมโดยทั่วถึงเพื่อสังคมสำนักงานกิจการกระจายเสียงกิจการโทรทัศน์และกิจการโทรคมนาคม ผมแห่งชาติ อันดับที่ 5 นางสาวกัลยาอุดมวิทิตรองผู้อำนวยการศูนย์เทคโนโลยีอิเล็กทรอนิกส์ รักคอมพิวเตอร์แห่งชาติรักษาการผู้ช่วยผู้อำนวยการสำนักงานพัฒนาวิทยาศาสตร์และเทคโนโลยีแห่งชาติ และอาจารย์วันทนีย์พันธชาติผู้เ****วชาญสำนักงานพัฒนาวิทยาศาสตร์และเทคโนโลยีแห่งชาติ รวมถ่ายภาพมันเวทีค่ะ ขอบพระคุณทุกท่านและพิธีลงนามบันทึกข้อตกลงรวมถึงการเก็บภาพวาดของวันนี้ได้เสร็จสิ้นเป็นที่เรียบร้อยแล้ว ขอเสียงปรบมือดังๆอีกสักครั้งค่ะ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พิธีลงนาม MOU ด้านการสร้างความร่วมมือเกี่ยวกับการเข้าถึงเนื้อหาและบริการดิจิทัลโดยสะดวกถ้วนหน้า</dc:title>
  <dc:creator/>
  <cp:keywords/>
  <dcterms:created xsi:type="dcterms:W3CDTF">2024-04-10T03:03:48Z</dcterms:created>
  <dcterms:modified xsi:type="dcterms:W3CDTF">2024-04-10T03:03:48Z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เมษายน 2567 เวลา 09.00 น.</vt:lpwstr>
  </property>
  <property fmtid="{D5CDD505-2E9C-101B-9397-08002B2CF9AE}" pid="3" name="subtitle">
    <vt:lpwstr/>
  </property>
</Properties>
</file>