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MONO</w:t>
      </w:r>
      <w:r>
        <w:t xml:space="preserve"> </w:t>
      </w:r>
      <w:r>
        <w:t xml:space="preserve">ข่าวเย็น</w:t>
      </w:r>
      <w:r>
        <w:t xml:space="preserve"> </w:t>
      </w:r>
      <w:r>
        <w:t xml:space="preserve">25062567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(คุณรินทร์ณฐา) สวัสดีค่ะ</w:t>
      </w:r>
    </w:p>
    <w:p>
      <w:pPr>
        <w:pStyle w:val="BodyText"/>
      </w:pPr>
      <w:r>
        <w:t xml:space="preserve">(คุณพบเอก) ยินดีต้อนรับคุณผู้ชมเข้าสู่ข่าวเย็น อยู่กับเรา 2 คน คุณเฟรนช์ฟรายด์ รินทร์ วันอังคารที่ 25 มิถุนายน 2567 ค่ะ หลากหลายประเด็นข่าวสารนะคะ คุณผู้ชมได้ติดตามกัน ทั้งทาง MONO 29 ช่องทางออนไลน์ค่ะ</w:t>
      </w:r>
    </w:p>
    <w:p>
      <w:pPr>
        <w:pStyle w:val="BodyText"/>
      </w:pPr>
      <w:r>
        <w:t xml:space="preserve">(คุณพบเอก) เย็นนี้เราเริ่มกับข่าวที่ สังคมให้ความสนใจและหลายคนให้ความสนใจเป็นอย่างมาก กับสุนัขพันธุ์พิทบูลกัดคุณป้า เป็นแผลฉกรรจ์เลยนะครับ เคยกัดคนมาแล้ว 4 ครั้ง ครั้งนี้เป็นครั้งที่ 5 ที่สำคัญตอนนี้ยังไม่มีคำตอบที่ชัดเจน ว่าสรุปแล้วเป็นความผิดของเขาจริงหรือไม่ ป้าชื่อ เกิดขึ้นได้อย่างไรครับ // ยายแกขี่รถเข้าออกเป็นประจำ บ้านแกอยู่ข้างใน // ปกติพิตบูล เพศผู้ เป็นแผลฉกรรณ์เลยนะครับ ตามรายงาน นี่แกเลยนะ หลังจากกู้ภัยพาคุณป้าส่งโรงพยาบาล ลูกของคุณป้ากับเจ้าของสุนัขนี่เกิดปะทะคารมณ์กัน ถึงขั้น หวิดจะวางมวยเลย คือทางเจ้าของสุนัข บอกว่าสุนัขของเขาเลี้ยง เอาไว้ในบ้าน เอาตะกร้อครอบปากไว้ด้วย แล้วมันจะหลุดไปได้อย่างไรก็ไม่รู้เหมือนกัน ลูกคนเจ็บเขาเลยสวนไปเลย บอกว่า สุนัขมันจะสวมตะกร้อได้อย่างไร มันครอบปากอยู่นี่ แล้วหมามันจะไปกัดคน ขนาดนั้นเหรอ แผลมันจะฉกรรจ์ขนาดนั้นเหรอ ลูกของคุณป้าก็เดินทางไป สภ. นครนายก กับเจ้าของสุนัขครับ หลังจากสอบถามนางนิตยา ก็เล่าว่าตอนเย็นคุณแม่ขี่มอเตอร์ไซค์กลับจากตลาด จู่ ๆ สุนัขตัวนี้ก็วิ่งใส่จนรถล้ม แล้วก็ขย่ำคุณแม่อย่างบ้าคลั่ง จนกระทั่งชาวบ้านเห็น ได้ยินเสียงร้องโอดโอย ก็มาช่วยกันไล่สุนัขออกไปได้ หลังเกิดเหตุตนเองและญาติ ๆ ไปสอบถามกับเจ้าของสุนัขนะครับ ว่าทำไม่ไม่ดูแลสุนัขดี ๆ นี่เป็นจังหวะที่ฝั่งเจ้าของสุนัขที่อยู่ในบ้านนี่ก็พูดจา ไม่ดีกลับมา จนหวิดจะวางมวยกัน ขณะที่อาการบาดเจ็บของคุณแม่คุณหมอบอกว่าแผลของคุณแม่ ติดเชื้อค่อนข้างสูงเลยครับ และมีโอกาสที่จะไม่กลับมาเป็นเหมือนเดิม ตอนนี้ทำได้แค่ล้างแผลและควบคุมการติดเชื้อให้ได้มากที่สุด จากนั้นนี่ ถึงจะเป็นขั้นตอนการรักษาแผลต่อไป ต้องมีการเย็บเส้นประสาทที่บางส่วนตายไปแล้วด้วย // ถือว่าเป็นบาทแผลทีเดียวนะคะ เหตุการณ์สุนัขหลุดออกมากัดคนครั้งนี้ไม่ใช่ครั้งแรก เคยเกิดขึ้นมาแล้ว ทั้งหมด 4 ครั้ง เคสของคุณแม่ของตน เป็นครั้งที่ 5 แล้ว แล้วเคยมีการลงบันทึกประจำวัน ว่าจะไม่ให้เกิดเหตุการณ์ลักษณะแบบนี้ขึ้นอีก สุดท้าย ไม่สามารถดูแลสุนัขได้ โดยตนยืนยันว่าจะเอาเรื่องกับเจ้าของสุนัข ให้ถึงที่สุด // ก็กัดไปแล้ว 2 คน ก่อนหน้านี้ ตอนนั้นมันยังไม่ถึงเข้าเนื้อเขาเลี้ยงแบบไหน เขาไม่ค่อยผูกมัน หรือว่าเลี้ยงแบบอิสระ เขาล่ามแหละ บางทีมันก็หลุด // อย่างเคสเมื่อวานนี้เขาไม่ได้ล่าม // ใช่ ไม่ได้ล่าม // คือ เขาปล่อยอิสระ // ใช่ // ทีมข่าวยังไปพบกับนายประยุทธ์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 ข่าวเย็น 25062567</dc:title>
  <dc:creator/>
  <cp:keywords/>
  <dcterms:created xsi:type="dcterms:W3CDTF">2024-06-25T18:31:12Z</dcterms:created>
  <dcterms:modified xsi:type="dcterms:W3CDTF">2024-06-25T18:31:12Z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มิถุนายน 2567 เวลา 16.35 น.</vt:lpwstr>
  </property>
  <property fmtid="{D5CDD505-2E9C-101B-9397-08002B2CF9AE}" pid="3" name="subtitle">
    <vt:lpwstr/>
  </property>
</Properties>
</file>