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MONO</w:t>
      </w:r>
      <w:r>
        <w:t xml:space="preserve"> </w:t>
      </w:r>
      <w:r>
        <w:t xml:space="preserve">ข่าวเย็น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ครั้งแรกนำไปขายได้กิโลกรัมละ 1,000 บาท ขายได้ 240 บาท แล้วก็ได้นำเงินมานะคะ ก็เอาไปซ่อมรถจักรยานยนต์ กล่าวว่าหลานของตนนี่ เป็นคนเชื่อฟัง นิสัยดี อยู่กับบ้านไม่ออกไปไหน แต่ช่วงหลัง ๆ มา หลานไปคบกับเพื่อนแล้วก็ติดเพื่อน ก็ไม่รู้ว่าหลานจะก่อเหตุตัดสายไฟไปค่ะคุณผู้ชม ไปฟังเสียงกันหน่อยค่ะ // ไม่รู้นะ อันนี้ไม่รู้ // ก่อนหน้านี้เป็นนิสัย// ตั้งแต่มาคบกับเพื่อนนี่นะ // ครับผม โรงเรียน อันนี้ ม. 2 ม. 3 เรียนไม่จบ ไปต่อ กศน. ไม่ได้เรียน // แล้วกินน้ำท่อมนานหรือยัง // ก็ตั้งแต่ไอ้นี่ แต่เขาก็หยุดไปพักหนึ่งนะ</w:t>
      </w:r>
    </w:p>
    <w:p>
      <w:pPr>
        <w:pStyle w:val="BodyText"/>
      </w:pPr>
      <w:r>
        <w:t xml:space="preserve">(คุณรินทร์ณฐา) สำหรับเหตุการณ์นี้มีตำรวจ 3 นายนะคะ ได้รับบาดเจ็บค่ะ ส่วนรถจักรยานยนต์ก็ได้รับความเสียหายด้วยเช่นกันค่ะ สลับอารมร์กันหน่อยนะคะ พาคุรผู้ชมมาดูเรื่องขำ ๆ ฮา ๆ รายนี้ เจอตำรวจแล้วตกใจค่ะ แต่ตัวเองไม่ได้ทำอะไรผิดนะคะ ถามว่าตกใจทำอย่างไร กระโดดลงไปในคลองเลยค่ะ</w:t>
      </w:r>
    </w:p>
    <w:p>
      <w:pPr>
        <w:pStyle w:val="BodyText"/>
      </w:pPr>
      <w:r>
        <w:t xml:space="preserve">(คุณรินทร์ณฐา) โธ่เอ๊ย ทักไปขอสติกเกอร์เขา เจอตำรวจปั๊บกระโดดลงน้ำเลย เอ๊ะ ไปทำอะไรผิดมาหรือเปล่า เป็นภาพเหตุการณ์ที่ช้างศึกสองเล 434 พัทลุง กองตำรวจตระเวนชายแดนที่ 434 ได้ทำเซอร์ไพร FC ค่ะ นำสติกเกอร์ช้างศึกสองเลมามอบให้ถึงบ้านเลย ในพื้นที่ อำเภอนาปลาขอ จังหวัดพัทลุง แต่ปรากฎว่าตอนเดินไปเรียก FC คนนี้ ซึ่งกำลังนั่งตกปลาริมคลองข้างบ้าน คือ หันมาคุณผู้ชม เจอตำรวจตกใจค่ะ แล้วดูพี่ตำรวจวิ่งมาแบบนี้ และส่งเสียงเอะอะไง พุ่งลงน้ำก่อนเลย</w:t>
      </w:r>
    </w:p>
    <w:p>
      <w:pPr>
        <w:pStyle w:val="BodyText"/>
      </w:pPr>
      <w:r>
        <w:t xml:space="preserve">(คุณรินทร์ณฐา) ตกใจนะคะ พี่ตำรวจ ทีมชุดช้างศึกสองเล รีบวิ่งไปเรียกพี่เขาให้ขึ้นมา แล้วบอกว่าวันนี้ไม่ได้มาจับนะ มาเอาสติกเกอร์ให้ ที่ทักเพจไปนี่ อยากได้ไม่ใช่เหรอ อย่างนั้นขึ้นมาหน่อย พอคุณพี่รายนี้ค่ะ เสื้อขาดด้วย // เสื้อขาดอยู่แล้ว // เป็นแฟชั่นนะคะ พอขึ้นมาเสร็จปั๊บอธิบาย ก็อ๋อ ผมถึงบางอ้อแล้ว ก็เลยขำขันกันถึง 2 ฝ่าย กลายเป็นภาพนี้นะคะ ส่วนสาเหตุที่ต้องกระโดดลงไปในน้ำ เพราะว่าตกใจ ตกใจที่ตำรวจมากันหลายคน แล้วอินกับภาพจำที่เจอตำรวจต้องวิ่งหนี พอเจอของจริง ก็เอ้า ฉันทำอะไรผิดหรือเปล่า ก็เลยกระโดดไปแบบนี้นะคะ</w:t>
      </w:r>
    </w:p>
    <w:p>
      <w:pPr>
        <w:pStyle w:val="BodyText"/>
      </w:pPr>
      <w:r>
        <w:t xml:space="preserve">(คุณพบเอก) แต่ตัวเองไม่ได้ทำอะไรผิดกระโดนลงไปทำไมน่ะ</w:t>
      </w:r>
    </w:p>
    <w:p>
      <w:pPr>
        <w:pStyle w:val="BodyText"/>
      </w:pPr>
      <w:r>
        <w:t xml:space="preserve">(คุณรินทร์ณฐา) ลองตรวจหน่อยมั้ย ตรวจบ้านหน่อยไหม พี่ตำรวจตัวร้อน ร้อนตัวหรือเปล่า แปลก ๆ หรือเปล่า พี่ตำรวจคะ นอกจากส่งสติกเกอร์ให้พี่เขาแล้ว ก็ตรวจบ้านด้วยนะ พูดเล่นนะคะ ขำ ๆ ฮา ๆ มาฝากกันค่ะ</w:t>
      </w:r>
    </w:p>
    <w:p>
      <w:pPr>
        <w:pStyle w:val="BodyText"/>
      </w:pPr>
      <w:r>
        <w:t xml:space="preserve">(คุณพบเอก) คุณผู้ชม ส่วนเรื่องต่อไปนี่ ไม่ขำเท่าไร จริง ๆ วันนี้ทนายอนันต์ชัยพร้อมกับทีมอเวนเจอร์เป็นกลุ่มที่เขาตั้งขึ้นมา ไปแจ้งความเพิ่มเติมกับแก๊งเชื่อมจิต ประธานมูลนิธีทนายกองทัพธรรม ดร. อธิเทพ คณะพุทธศาสตร์ มหาวิทยาลัยจุฬาลงกรณ์มหาวิทยาลัย นางชลิดา พลมาส ประธานมูลนิธิเป็นหนึ่ง นายจาตุรงค์ จิตอิสระ อดีตนักการเมือง อาจารย์ จงอาสา นักวิชาการอิสระ ด้านพระพุทธศาสนา ดำเนินคดีกับกลุ่มเชื่อมจิตเพิ่มเติมอีก 6 ข้อหานะครับ เช่น ความผิด พรบ. คอม พรบ. การฟอกเงิน พรบ. การเรี่ยไร เป็นต้น โดยทนายอนันต์ชัย บอกว่ามาแจ้งข้อหาเด็กเชื่อมจิตด้วย เพิ่มทั้งหมด 19 กรรม ไม่คิดนะว่าวันนี้จะมาถึง แต่เราจำเป็นจริง ๆ ที่จะต้องดำเนินคดีกับเด็กเชื่อมจิต เนื่องจากที่บัญญัติไว้ว่าถ้าเด็กกระทำความผิดไม่ต้องรับโทษ แต่ให้เข้าสู่กระบวนการ พรบ. คุ้มครองเด็ก หมายความว่า แม้เด็กจะเป็นผู้ที่ทำผิดนะครับ แต่ไม่ต้องรับโทษ หลังจากนี้จะเป็นหน้าที่ของเจ้าหน้าที่ พม. ที่จะมาเกี่ยวข้องแล้ว ก็เลยอยากให้ประชาชนได้เข้าใจด้วยครับ</w:t>
      </w:r>
    </w:p>
    <w:p>
      <w:pPr>
        <w:pStyle w:val="BodyText"/>
      </w:pPr>
      <w:r>
        <w:t xml:space="preserve">(คุณอนันต์ชัย) ไม่เคยคิดเลย ว่าวันนี้จะมาถึง เราจำเป็นจริง ๆ นะครับ ที่เราจำเป็นจะต้องดำเนินคดีกับเด็ก 8 ขวบ เนื่องจากว่า มาตรา 43 วรรค 2 บัญญัติเอาไว้ว่าถ้าเด็กกระทำความผิดไม่ต้องรับโทษ แต่ให้เข้าสู่กระบวนการ พรบ. คุ้มครองเด็ก 2546 นั่นหมายความว่า ถ้าเราดำเนินคดีกับเด็ก เด็กเป็นผู้กระทำความผิดแต่ไม่ต้องรับโทษผิดนะ แล้วจะมีกระบวนการของเจ้าหน้าที่ พม. เข้ามาเกี่ยวข้อง</w:t>
      </w:r>
    </w:p>
    <w:p>
      <w:pPr>
        <w:pStyle w:val="BodyText"/>
      </w:pPr>
      <w:r>
        <w:t xml:space="preserve">(คุณพบเอก) ส่วนกรณีที่ก่อนหน้านี้ มีแอดมิน 60 คนของกลุ่มเชื่อมจิต เข้าแจ้งความกับสื่อ 4 รายการ รวมถึงผู้ร่วมรายการที่ไปให้สัมภาษณ์ แต่ไม่เปิดเผยชื่อ เรื่องนี้ทนายอนันต์ชัยบอกว่ารู้มีเพียงชื่อแอดมินสาวเพียงคนเดียวที่เข้าแจ้งความนะครับ คาดว่าคนอื่นกลัว และเท่าที่ทราบมานี่ ยังไม่มีการดำเนินคดีด้วย เพราะเอกสารยังไม่พร้อม มาแจ้งให้เป็นข่าวเพื่อจะไปขู่ปิดปาก ก็ขอให้พี่น้องสื่อสบายใจได้ ทนายอันนต์ชัยกล่าวว่าหากครอบครัวออกมาสารภาพกับสังคม เราในฐานะชาวพุทธก็ยินดีให้อภัย แต่เบื้องต้นเดาได้เลย ว่าไม่ออกมาขอโทษครับ</w:t>
      </w:r>
    </w:p>
    <w:p>
      <w:pPr>
        <w:pStyle w:val="BodyText"/>
      </w:pPr>
      <w:r>
        <w:t xml:space="preserve">(คุณรินทร์ณฐา) พาคุณผู้ชมไปดูเหตุการณ์ระทึกกันหน่อยนะคะ มีภาพเหตุการณ์ที่นักบินสาวรายหนึ่ง เกิดเหตุการณ์ไม่คาดฝันเกิดขึ้น ทำให้เธอเกือบสิ้นชื่อแล้วนะคะ เป็นเหตุการณ์ที่เกิดขึ้นกับคุณนารีน นักบินผาดโผนชาวเนเธอร์แลนด์ค่ะ ขณะที่กำลังนำเครื่องบินเล็กขึ้นซ้อมบินก็ปกติกว่าทุกครั้งที่ผ่านนะคะ นี่ ภาพนี้ แต่จังหวะนี้คุณผู้ชมสักพักหนึ่ง นี่ค่ะ กระจกที่ครอบห้องนักบินเกิดเปิดออกกลางอากาศ แล้วด้วยความเร็วของเครื่องบิน แรงปะทะของลม แรงดันมหาศาล โหมใส่เธอเต็ม ๆ ทำให้หูตาพร่ามัว จนกระทั่งเธอนั้นจะหมดสติทันที ด้วยประสบการณ์ทำให้เธอนั้นยังคงประคองสติและบังคับเครื่องบินตามคำแนะนำของครูฝึกนะคะ เพื่อทำให้เครื่องลงจอด นี้ทำให้เธอต้องเข้าโรงพยาบาลพักฟื้นอยู่ประมาณ 28 ชั่วโมง เพื่อปรับความดันในร่างกาย และปรับสายตาให้กลับมาได้ตามปกติค่ะ นี่คุณผู้ชม อีกพาร์ทหนึ่งแล้วนะคะ ที่จะประครองเครื่องให้ลงจอดค่ะ ดังนั้น จังหวะนี้ สายตามคงโดนลมน่ะ</w:t>
      </w:r>
    </w:p>
    <w:p>
      <w:pPr>
        <w:pStyle w:val="BodyText"/>
      </w:pPr>
      <w:r>
        <w:t xml:space="preserve">(คุณพบเอก) อันตรายมากนะ คือ แล้วกระจกมันเปิดกลางอากาศแบบนี้ แรงดันเอย แรงลมเอย</w:t>
      </w:r>
    </w:p>
    <w:p>
      <w:pPr>
        <w:pStyle w:val="BodyText"/>
      </w:pPr>
      <w:r>
        <w:t xml:space="preserve">(คุณรินทร์ณฐา) พอเปิดมาเสร็จปั๊บกระจกแตกด้วยนะคะ หลังจากเกิดเหตุ นักบินสาวรายนี้นะคะ ไม่ได้ตรวจสอบกล่องที่ล็อกกระจกของเครื่องบินให้ดี ทำให้ตัวล็อกนี่หลวม และตัวเธอเองก็ฝืนรีบบินขึ้นเกินไป ก็เลยยังไม่ได้ระมัดระวังนะคะ คุณผู้ชม และเธอก็บอกว่าเธอเองนี่ ก็เพิ่งหายจากอาการโควิดด้วย เรื่องนี้กลายเป็นอุทาหรณ์ให้กับคุณผู้ชมเลย ว่าก็ไม่ควรรีบทำกิจกรรมอะไรที่ฝืนร่างกายมากเกินไป เพราะว่าอาจจะเป็นอันตรายถึงขั้นเสียชีวิตได้นะคะ</w:t>
      </w:r>
    </w:p>
    <w:p>
      <w:pPr>
        <w:pStyle w:val="BodyText"/>
      </w:pPr>
      <w:r>
        <w:t xml:space="preserve">(คุณพบเอก) สลับมาดูเรื่องดี ๆ กันบ้างนะครับ สถาบันรักษาดินแดน หรือว่า นรด. จัดกิจกรรมเติมคนดีครั้งยิ่งใหญ่ 1,000,000 คนให้สัวคม เป็นพระราชกุสลแด่พระบาทสมเด็จพระเจ้าอยู่หัว มหามงคล เฉลิมพระชนมพรรษา 7 รอบ ผู้บัญชาการหน่วยรักษาดินแดน เตรียมกิจกรรมเติมคนดีครั้งยิ่งใหญ่ 1 ล้านคนให้สังคม รด. จิตอาสา เราำทความดี ด้วยหัวใจ โดยเชิญชวนให้นักศึกษาวิชาทหารมากกว่า 300,000 นายทั่วประเทศ ได้ร่วมทำกิจกรรมจิตอาสา เนื่องในโอกาสมหามงคลพระบาทสมเด็จพระเจ้าอยู่หัว 28 กรกฎาคม 2567 อีกทั้งส่งเสริมให้ำนักศึกษาทหารเป็นต้นแบบในการปลุกพลังความดีที่มีอยู่ในหัวใจ นำไปสู่การปฏิบัติที่เห็นผลกันเป็นรูปธรรม และยั่งยืน ตั้งมั่นในการทำความดี มีน้ำใจ รับผิดชอบต่อส่วนรวม เพื่อให้สังคมไทยมีความเอื้ออาทรต่อกัน กิจกรรมในครั้งนี้จะให้นักศึกษาวิชาทหารทุกนาย ดาวน์โหลดโปรแกรมที่ นดร. จากนั้นสร้าง Account ของตัวเอง จากนั้นไปชักชวนเพื่อนหรือสมาชิกในครอบครัว อีกอย่างน้อย 5 คน มาเข้าร่วมกิจกรรม โดยบันทึกภาพระหว่างทำกิจกรรม พร้อมเขียนบรรยายสั้น ๆ เพื่อบันทึกความดีครับ ความดีครับ // ที่ Kick off เป็นทางการนี่ คือ วันที่ 8 กรกฎาคมนะครับ แต่ว่าวันนี้เราเริ่มลงทะเบียนสำหรับบางท่านแล้ว โครงการนี้ไม่ใช่โครงการที่ไม่ใช่มาพูดก็จบ แต่เป็นโครงการที่จับต้องได้ เห็นผลเป็นรูปธรรมนะครับ แล้วก็ยั่งยืน ยั่งยืนก็คือวางกรอบไว้ว่า 3 เดือนนี้ ตั้งเป้าไว้ว่า 3 เดือน 1 ล้านคน ตามที่เราร่วมทำกิจกรรมตรงนี้นี่ ความดีที่ทุกคนทำ แล้วก็ถวายเป็นพระราชกุศลให้กับพระองค์ท่าน</w:t>
      </w:r>
    </w:p>
    <w:p>
      <w:pPr>
        <w:pStyle w:val="BodyText"/>
      </w:pPr>
      <w:r>
        <w:t xml:space="preserve">(คุณพบเอก) กิจกรรมนี้จะเกิดขึ้นพร้อมกันทั่วประเทศ ในวันจันทร์ที่ 8 กรกฎาคม เวลา 09.00 น. โดย พลเอก เจริญชัย หินเทา ผู้บัญชาการทหารบกจะเป็นประธานเปิดกิจกรรมและถ่ายทอดสดผ่านทาง Facebook ศูนย์ประชาสัมพันธ์รักษาดินแดน กองเทคโนโลยรสารสนเทศ กองบัญชาการหน่วยรักษาดินแดนครับ พักกันครู่เดียวนะครับ ช่วงหน้ามาเอาผิดหนึ่งในคณะข้าราชการตำรวจอีกแล้ว ข้อหาหมิ่นประมาท แล้วไม่กลัวด้วยว่าจะถูกครหา ว่าไปฟ้องเขา 1 วันก่อนจะมีการประชุม รายละเอียดจะเป็นอย่างไร เดี๋ยวมาฟังครับ</w:t>
      </w:r>
    </w:p>
    <w:p>
      <w:pPr>
        <w:pStyle w:val="BodyText"/>
      </w:pPr>
      <w:r>
        <w:t xml:space="preserve">(คุณรินทร์ณฐา) ส่วนอีกเรื่องก็ร้อนแรงเหมือนกันนะคะ ให้ต่างชาติเช่าที่ดินเพิ่มเป็น 99 ปี นายกฯ ยืนยันเป็นเรื่องของการเช่าระยะยาว ไม่ใช่ขายที่ดิน ไม่เกี่ยวกับการขายชาติ รายละเอียดจะเป็นอย่างไรช่วงหน้ากลับมาติดตามกันค่ะ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MONO ข่าวเย็น 25062567</dc:title>
  <dc:creator/>
  <cp:keywords/>
  <dcterms:created xsi:type="dcterms:W3CDTF">2024-06-25T10:43:02Z</dcterms:created>
  <dcterms:modified xsi:type="dcterms:W3CDTF">2024-06-25T10:43:02Z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16.46 น.</vt:lpwstr>
  </property>
  <property fmtid="{D5CDD505-2E9C-101B-9397-08002B2CF9AE}" pid="3" name="subtitle">
    <vt:lpwstr/>
  </property>
</Properties>
</file>