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21</w:t>
      </w:r>
      <w:r>
        <w:t xml:space="preserve"> </w:t>
      </w:r>
      <w:r>
        <w:t xml:space="preserve">เมษายน</w:t>
      </w:r>
      <w:r>
        <w:t xml:space="preserve"> </w:t>
      </w:r>
      <w:r>
        <w:t xml:space="preserve">2568</w:t>
      </w:r>
      <w:r>
        <w:t xml:space="preserve"> </w:t>
      </w:r>
      <w:r>
        <w:t xml:space="preserve">เวลา</w:t>
      </w:r>
      <w:r>
        <w:t xml:space="preserve"> </w:t>
      </w:r>
      <w:r>
        <w:t xml:space="preserve">08.07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คนที่ไม่น่าเชื่อถือที่มาร่วมงานในสภา หลังมีคลิปเสียงนักการเมืองไปเอี่ยวกับ The iCon นี่นะครับ โดยความคืบหน้าเรื่องนี้ที่มีการสนทนาระหว่างบอสพอล นายวรัตน์พล วรัทย์วรกุล ได้มีการพูดถึงการก่อตั้งของ CIO CEO นะครับ ของ The iCon Group ตนได้เรียกเลขาธิการสภาปลอดภัยของรัฐสภา โดยเฉพาะเรื่องของคลิปเสียงที่เกิดขึ้นนะครับ เพราะฉะนั้น ถ้ามีผู้มาแจ้งแล้วอ้างเรื่องของกรรมาธิการ และทางกรรมาธิการแจ้งว่าได้รับความเสียหาย ก็ต้องดำเนินการต่อไป ทั้งนี้ไม่ใช่เฉพาะกรรมาธิการถ้าประชาชนที่เกี่ยวข้องนี่ ได้รับความเสียหายจากเหตุการณ์นี้ ก็คือคู่สนทนา ถ้าเขาบอกว่าเขาเสียหายก็มาแจ้งที่สภา ทางสภาจะดำเนินการต่อไปในส่วนของกรรมาธิการชุดนั้น ว่าเกิดความเสียหายแล้ว และสภาเองก็เกิดความสนใจนะครับ ถัดมา ประธานสภาผู้แทนราษฎรยังได้กล่าวเพิ่มเติมเรื่องอื่น ๆ ที่ไปเกี่ยวข้องกับกรรมาธิการ มาถ่ายรูปในสภาเพื่อเรียกประโยชน์จากบุคคลภายนอก ทำให้เกิดความเสียหาย เรื่องนี้ได้มีการแจ้งความไปแล้วใน 2 ประเด็นนะครับ 1. ก็คือกรณีเป็นสุภาพสตรี คุณผู้ชมจำได้ไหมครับ แต่งกายชุดข้าราชการแล้วมาถ่ายรูปตั้งแต่เดือนสิงหาคมมาแล้ว เรื่องที่ 2 เป็นชายที่ไปถ่ายรูปในห้องประชุม เป็นภาพวันที่ 11 กันยายนที่ผ่านมานะครับ เพราะว่าเมื่อวานมีการประชุมการพิจารณาเลือกรองประธานสภาผู้แทนราษฎรคนที่ 2 และเมื่อประชุมเสร็จก็ปิดการประชุมสภาและช่วงที่ปิดการประชุมนี่แหละครับ กำลังนำเอกสารต่าง ๆ ไปไว้ในห้องประชุม และจะเตรียมการประชุมในวันถัดไป ในระหว่างนั้นคนดังกล่าวเข้าไปห้องประชุมนะครับ ไม่กี่นาที แล้วก็ถ่ายรูปเพื่อให้เห็นว่าเข้าไปอยู่ในห้องประชุมนั้น กรณีนี้ได้แจ้งความที่สถานีตำรวจแล้ว เมื่อ 18 ตุลาคมที่ผ่านมา แต่ทั้ง 2 คน เป็นบุคคลที่มีคดีในศาลต่าง ๆ เป็นคดีไปแล้ว 10 คดีนะครับ ก็ถือโอกาสมาหาเรื่องที่สภาอีก ทางสภาก็ได้ดำเนินการในส่วนต่าง ๆ ไปแล้วเช่นกัน อย่างไรก็ตามนะครับ ท่านอาจารย์วันนอร์ได้บอกว่าตนเองได้แจ้งสภาผู้แทนราษฎร รวมไปถึงเจ้าหน้าที่รักษาความปลอดภัย บอกว่าต่อไปนี้ต้องมีความเข้มงวดเรื่องของบุคคลภายนอกจะเข้ามาสู่อาคารรัฐสภาให้มากยิ่งขึ้นในขณะเดียวกันนะครับ ตนได้ส่งหนังสือไปยังประธานกรรมาธิการ ทั้ง 35 คณะในสภาผู้แทนราษฎร ประธานคณะกรรมาธิการวิสามัญต่าง ๆ ให้ตรวจสอบบุคคลที่แต่งตั้งเป็นที่ปรึกษาคณะทำงานของคณะกรรมาธิการ ว่ามีบุคคลใดไม่น่าเชื่อถือ ขอให้พิจารณาถอดถอนออกจากคณะกรรมาธิการชุดนั้น ๆ น่ะครับ และไม่ว่าจะในกรรมาธิการชุดใด ถ้ามีผู้ใดไปแอบอ้างทำให้เกิดความเสียหายแล้ว คนที่แต่งตั้ง ก็คือประธานคณะกรรมาธิการจะต้องรับผิดชอบ อย่างน้อยที่สุดก็เรื่องประมวลจริยธรรม เพราะว่ามีกระบวนจริยธรรมของทางสภาครอบคลุมไปถึงครอบครัว สส. และครอบครัวของกรรมาธิการด้วย เมื่อถามว่าต้องแต่งตั้งกรรมาธิการมาตรวจสอบบุคคลที่มาแอบอ้างหรือไม่อย่างไร ประธานสภากล่าวว่าความจริงนี่ ในสภาก็มีกรรมาธิการพิจารณาเรื่องนี้อยู่แล้ว เรื่องที่เกี่ยวข้องไปแอบอ้าง สามารถทำให้คณะกรรมาธิการสภาผู้แทนราษฎรไปตรวจสอบได้นะครับ หรือหากว่ามีข้อที่เกี่ยวข้องกับผู้บริโภค ก็ให้คณะกรรมาธิการคุ้มครองผู้บริโภคดำเนินการเรียกผู้ที่เกี่ยวข้องเรียกผู้มาชี้แจงได้เช่นกัน มีการย้อนไปถึงกรรมการช่วง 2565 ทางสภาชุดปัจจับนสามารถตรวจสอบได้หรือ ประธานสภาผู้แทนราษฎรกล่าวว่าประธานชุดแต่ถ้าต่อเนื่องมาจนถึงสภาในชุดปัจจุบัน ยังมาเป็นกรรมาธิการในชุดปัจจุบันอยู่นั้น หรือมีการแต่งตั้งในสภาในสมัยนี้ สภาชุดนี้ก็สามารถตรวจสอบได้นะครับ อย่างไรก็ตามแม้ว่ากรรมาธิการชุดที่แล้วจะพ้นไป แต่ถ้าเกิดความเสียหาย คนภายนอกก็สามารถร้องเรียนได้ และสถานีตำรวจ และย้ำเป็นคำถามอีกคำถามหนึ่ง จะทำให้รัฐสภาเสื่อมเสียหรือไม่ ประโยคนี้ล่ะครับ ประธานสภาผู้แทนราษฎรกล่าวว่าอะไรที่เป็นอำนาจหน้าที่ของรัฐสภาทำได้ก็ต้องทำ เพื่อประโยชน์ของประชาชน เพื่อความเชื่อมั่น เพราะว่ากรรมทำงานช่วยเหลือพี่น้องประชาชน ถ้าไม่น่าเชื่อถือก็ไม่เป็นประโยชน์ ฉะนั้นเอง ทางสภาต้องรักษาความเชื่อมั่นของประชาชนไว้ที่มีต่อนิติบัญญัติไว้ให้ได้ ซึ่งสภาเองก็จะพยายามนะครับ ไม่ใช่จะต้องไปติดคุกติดตารางแต่อย่างน้อยที่สุด ต้องสร้างความเชื่อมั่นให้กับประชาชนได้เกิดความเข้าใจเรื่องนี้เป็นอย่างดีต่อไปครับ</w:t>
      </w:r>
    </w:p>
    <w:p>
      <w:pPr>
        <w:pStyle w:val="BodyText"/>
      </w:pPr>
      <w:r>
        <w:t xml:space="preserve">(คุณธีรพงศ์) เรื่องใหญ่ The iCon Group นะครับ ที่โยงใยและก็ถึงสภาเลยก็ว่าได้นะครับ และทั้ง 35 คณะ ในส่วนของกรรมาธิการที่เข้ามานี่ มีค่าตอบแทนและไม่ได้มีค่าตอบแทน มีหลายตำแหน่งนะ ทั้งเลขานุการก็มีนะครับ ประชุมกรรมาธิการ หลาย ๆ คนก็บอกไม่ได้แสดงความเห็นอะไรเลย เป็นปี ๆ อย่างนี้ก็มีเหมือนกัน</w:t>
      </w:r>
    </w:p>
    <w:p>
      <w:pPr>
        <w:pStyle w:val="BodyText"/>
      </w:pPr>
      <w:r>
        <w:t xml:space="preserve">(คุณวัฒนะ) หลายคนมาแล้วก็ถ่ายรูป ถ่ายรูปกับที่ห้องประชุม ถ่ายรูปกับเอกสารการประชุมแล้วก็ไปโพสต์ไว้ว่าตัวเองเข้าประชุม</w:t>
      </w:r>
    </w:p>
    <w:p>
      <w:pPr>
        <w:pStyle w:val="BodyText"/>
      </w:pPr>
      <w:r>
        <w:t xml:space="preserve">(คุณธีรพงศ์) ที่รัฐสภาเรื่องนี้ก็ทำให้คุณประเสริฐ บุญเรือง นะครับ ประธานคณะกรรมาธิการกิจการสภาผู้แทนราษฎรนี่นะครับ อยากจะได้ไปทางประธานรัฐสภาให้มีการเรียกและก็เชิญในส่วนของประธานกรรมาธิการทั้ง 35 คณะเข้ามาพูดคุยหารือกันหน่อย เรื่องการแต่งตั้งบุคคลต่าง ๆ เข้ามาทำหน้าที่ทั้ง 35 คณะโดยคุณประเสริฐ บุญเรือง ประธานคณะกรรมาธิการกิจการสภาผู้แทนราษฎรกล่าวถึงกรณีที่มีการเผยแพร่คลิปเสียงที่มีบุคคลเรียกรับเงิน คุณวรัตน์พล วรัทย์วรกุล หรือบอสพอลนะครับ ผู้ก่อตั้ง CEO The iCon Group เพื่อแลกกับการเคลียร์ไม่ให้ถูกตรวจสอบกับกรรมาธิการยอมรับว่าเป็นปัญหา แล้วก็สนับสนุนให้เป็นประเด็นดังอย่างไรก็ดี แม้ว่าคณะกรรมาธิการที่มีอำนาจหน้าที่ แล้วก็อำนาจตรวจสอบตามข้อบังคับการประชุมสภา แต่ตนมองว่าควรทำให้เกิดผลเป็นรูปธรรมผ่านการร่วมพูดคุยกันของคณะกรรมาธิการ ทั้ง 35 คณะ โดยนายวันมูหะมัดนอร์ มะทา ประธานสภาผู้แทนราษฎร ควรเชิญประธานคณะกรรมาธิการของสภานะครับ หารือกันเพื่อกำหนดแนวทางหรือข้อปฏิบัติในการให้บุคคลภายนอกให้ดำรงตำแหน่งต่าง ๆ เช่น ที่ปรึกษาเลขานุการ คณะกรรมาธิการ เป็นต้นนี่นะครับ นอกจากนั้นแล้วคณะกรรมาธิการแต่ละคณะควรตรวจสอบบุคคลที่จะแต่งตั้งให้ดำรงตำแหน่งต่าง ๆ ตั้งแต่ประวัติแล้วก็คุณสมบัติส่วนบุคคลคุณประเสริฐบอกว่าเรื่องที่เกิดขึ้น ตนไม่ทราบข้อเท็จจริง ว่าเกิดขึ้นในคณะกรรมาธิการอะไรที่เขาอ้างถึงนะครับ เป็นบุคคลที่มีตำแหน่งให้ที่กรรมาธิการหรือไม่ หากเป็นบุคคลภายนอก คณะกรรมาธิการต้องเข้มงวดแล้วก็กวดขันไม่ให้ใช้ตำแหน่งที่ได้ไปเรียกรับผลประโยชน์ ซึ่งก็ยอมรับว่าที่ผ่านมามีประเด็นปัญหาเกิดขึ้นแล้ว ทั้งนี้หากกรณีที่เกิดขึ้นหากมีผู้ได้รับผลกระทบ มีความเดือดร้อน สามารถเรียกทางกรรมาธิการกิจการรัฐสภาตรวจสอบได้ ส่วนในกรรมาธิการมีประเด็นปัญหา ควรคาดโทษประธานกรรมาธิการในแง่จริยธรรมหรือไม่นะครับ คุณประเสริฐบอกด้วยนะครับว่าอาจไม่ถึงเพราะเป็นนามธรรมเกินไป แต่ขอเรียกร้องถามหาจิตสำนึกแทนการคาดโทษนี่นะครับ</w:t>
      </w:r>
    </w:p>
    <w:p>
      <w:pPr>
        <w:pStyle w:val="BodyText"/>
      </w:pPr>
      <w:r>
        <w:t xml:space="preserve">(คุณวัฒนะ) ครับ ประเด็นปัญหาของ The iCon Group นี่นะครับ ทำให้ประชาชนติดตามสื่อสารมวลชนมากยิ่งขึ้นนะครับ ต้องการทราบว่าตอนจบจะเป็นอย่างไร แต่กระบวนการต่าง ๆ ในทางกฎหมาย ยังมีกระบวนการทางขั้นตอนอีกเยอะนะครับ ในสภาเองวันนี้การประชุมของคณะกรรมาธิการของสภาผู้แทนราษฎร วันนี้พี่น้องสื่อมวลชนในห้องต่าง ๆ ของสภานี่ จะไปเกาะติดอย่างน้อย 2 ห้องประชุม 1. คณะกรรมาธิการการฟอกเงินและยาเสพติด ของสภาผู้แทนราษฎรนี่นะครับ โดยมี สส. เลิศศักดิ์ พัฒนชัยกุล สส. ของทางเพื่อไทย จังหวัดเลย นั่งเป็นประธานกรรมาธิการอยู่ ได้เชิญมาหารือมาพูดคุยกัน เรื่องที่เกี่ยวข้องกับ The iCon Group ไปฟังการเปิดเผยนะครับ ของ สส. เลิศศักดิ์ พัฒนชัยกุล สส. จังหวัดเลยจากทางพรรคเพื่อไทย กรรมาธิการป้องกันและปราบปรามการฟอกเงินของสภาผู้แทนราษฎร ได้ให้สัมภาษณ์ถึงคลิปเสียงชายคนหนึ่งอ้างว่ารับเรียกเคลียร์ The iCon Group นี่นะครับ อย่างชัดเจนว่ากรรมาธิการ ปปง. ทำงานอย่างตรงไปตรงมา ไม่มีการเจรจาหรือทำอะไรให้ประชาชนได้รับความเดือดร้อน ไม่เคยต่อรอง ไม่เคยมีปรากฏการณ์ใด ๆ เกิดขึ้น ส่วนกรณีมีคนมาติดต่อเข้ามาขอเคลียร์เพื่อไม่ให้พิจารณาเรื่องของ The iCon Group หรือไม่อย่างไร สส. เลิศศักดิ์ นะครับ ในฐานประธานกรรมาธิการ กล่าวว่าไม่มีนะครับ วันนี้วันที่ 16 ตุลาคม จะพิจารณาเรื่องนี้ โดยเบื้องต้นมีความผิดปกติอย่างแน่นอน ประชาชนเดือดร้อนจำนวนมาก เพราะฉะนั้น กรรมาธิการเองควรจะหาข้อมูลเตรียมไปด้วย และติดตามต่าง ๆ ส่วนเจ้าของเรื่องที่เป็นเจ้าหน้าที่ของรัฐดำเนินการเรื่องนี้อย่างไร ขอให้เรื่องนี้ดำเนินตามกรรมาธิการ เป็นเครื่องพิสูจน์ว่าไม่มีใครมา Lobby หรือเจรจาอะไรได้นะครับ ถัดมา สส. เลิศศักดิ์ยังได้กล่าวเพิ่มเติมเรื่องของ The iCon Group เป็นความเสียหายของประชาชนเป็นจำนวนมาก บอกว่ากลายเป็นบทเรียนสำคัญของบุคคลที่จะลงทุนหรือมาซื้อสินค้า รวมไปถึงการเราสู่ระบบแบบนี้นี่ เรื่องของคดีต่าง ๆ เป็นบทเรียน เอาผิดออกมารับผิดชอบด้วยนะครับ และเมื่อถามว่ามีคนแอบอ้างเป็นกรรมาธิการเรียกว่าเป็นนักต้มตุ๋นได้หรือไม่อย่างไร คงทำนองนั้นนะครับ หากคลิปเสียงนี้เป็นความจริง ถือว่าเป็นนักฉวยโอกาส ไม่ได้มีตำแหน่งใหญ่โตหรือมีศักดิ์ศรีเพียงพอ เป็นแค่นักต้มตุ๋นธรรมดา และหลาย ๆ คนก็สังเกตนะครับ คนที่มีคลิปเสียงหน้าคุ้น ๆ เหมือนมาเดินในสภานะ อันนี้สื่อมวลชนก็พูดถึงเรื่องนี้นี่ ทั้งนี้มีผู้เสียหายและมีมูลค่าของความเสียหายเป็นจำนวนมาก จะทำให้กระบวนการตรวจสอบต่าง ๆ ล่าช้าหรือไม่ ประเด็นนี้ประธานคณะกรรมาธิการกล่าวว่าขณะนี้กำลังตรวจสอบนะครับ ตำรวจกำลังรับแจ้งความ การดำเนินคดีต่าง ๆ อาจจะต้องมีหน่วยงานหรือใครเข้าไปช่วยดำเนินการกลุ่มนะครับ หรือต้องมีหน่วยงานกลางเข้ามาดำเนินคดี และพิจารณาว่าใครจะออกมาดำเนินการ ส่วนจะเรียนเชิญดาราที่เกี่ยวข้องมาหรือไม่อย่างไร ก็คงต้องเชิญหลายหน่วยงานเลยทีเดียว ทีจะต้องเชิญเข้ามาเกี่ยวข้องด้วย ได้เข้ามาชี้แจงมาพูดคุยกัน อาจจะไม่จบในครั้งเดียวอย่างแน่นอนนะครับ</w:t>
      </w:r>
    </w:p>
    <w:p>
      <w:pPr>
        <w:pStyle w:val="BodyText"/>
      </w:pPr>
      <w:r>
        <w:t xml:space="preserve">(คุณธีรพงศ์) ขยับไปที่ฟากฝั่งของทางความคิดความเห็นกรณี The iCon Group ด้วยเหมือนกัน กับคุณอังคณา นีละไพจิตร กรรมการก็บอกเหมือนกันการตั้งคณะกรรมาธิการนี่แหละ ถ้าเป็นคณะกรรมาธิการสามัญ สส. มี 35 คณะ สว. 21 คณะ อันนี้คือจะมีเฉพาะสมาชิกรัฐสภา มีคนนอกเข้ามาด้วยนะครับ แล้วก็มีตำแหน่งต่าง ๆ เยอะมาก ในวิสามัญ ในแต่ละคณะกรรมาธิการวิสามัญ มีหลายคณะมาก ทั้งฝั่ง สว. ก็หลายคณะ ฝั่ง สส. ก็หลายคณะ นี่ยังไม่รวมอนุฯ ย่อย ๆ ลงไปอีกนะครับ เรื่องนี้ก็ทำให้คุณอังคณา นีละไพจิตร บอกว่าสภาควรจะมีการตั้งคณะกรรมาธิการด้วยนในแต่ละคณะนี่ กรณีที่อาจจะมีคนนอกนะครับ เรียกผลประโยชน์เอาคนนอกเข้ามาทำงาน แต่ว่าจริง ๆ แล้ว ไม่ได้ทำงานนี่นะครับ คุณอังคณา นีละไพจิตร สมาชิกวุฒิสภานะครับ ในฐานะประธานคณะกรรมการการพัฒนาการเมืองการมีส่วนร่วมของประชาชน มนุษยชน กล่าวถึงวุฒิสภานะครับ กล่างถึงกรณีที่มีผู้เสียหายเป็นจำนวนมากร่วมลุงทุนกับ The iCon Group ว่ามีการใช้ช่องโหว่ของกฎหมายในการดำเนินการแล้ว ทำให้เกิดผลกระทบต่อประชาชนจำนวนมาก เนื่องจากสำนักงานคุ้มครองผู้บริโภค หรือ สคบ. ระบุว่า ผู้ได้รับผลกระทบไม่ได้เป็นผู้เสียหาย ไม่ได้เป็นผู้บริโภคที่ ศคบ. ต้องคุ้มครอง หรือเป็นกรณีของกฎหมายขายตรง ดังนั้น ทางคณะกรรมาธิการจะหารือแล้วก็ตรวจสอบในเรื่องนี้ โดยต้องเชิญผู้เสียหายและผู้ที่เกี่ยวข้องมาให้ข้อมูลนะครับ สำหรับมีกรณีคลิปเสียงสนทนา Lobby ศบค. คุณอังคณา บอกแล้วว่าได้ยินคลิปเสียงดังกล่าวซึ่งที่พูดถึงกรรมาธิการนั้น มีพูดถึงกรรมาธิการของ สส. และก็กรรมาธิการของ สว. แต่กรรมาธิการวิสามัญอาจจะเป็นคนภายนอกได้ และอาจจะมีที่จะมีที่ปรึกษา ผู้ชำนาญการ วิชาการ และบุคคลที่เป็นบุคคลภายนอก และบางคนนี่ต้องการที่จะเข้ามานะครับ แม้ว่าจะเป็นตำแหน่งที่มีค่าตอบแทนหรือบางตำแหน่งไม่มีค่าตอบแทนก็ตาม โดยบางคนอาจเข้ามาโดยไม่มีค่าตอบแทน และไม่เคยมีแสดง ไม่เคยพูด แล้วก็ไม่เคยแสดงความคิดเห็นอะไรเลย ซึ่งเรื่องนี้นี่ เป็นเรื่องที่รัฐสภาสมควรจะมีการตรวจสอบในเรื่องการแต่งตั้งในตำแหน่งต่าง ๆ ไม่ว่าจะเป็นตำแหน่งที่มีค่าตอบแทน หรือไม่มีค่าตอบแทนนี่นะครับ โดยตำแหน่งที่เกี่ยวข้องกับรัฐสภา ต้องมีการตรวจสอบ ต้องไม่เกรงใจกัน ไม่ใช่ว่าเอาพรรคพวกตัวเองเข้ามาแล้วพิมพ์นามบัตร มีตำแหน่งแล้วเดินตาม สส. เดินตาม สว. แล้วจะเป็นความชอบธรรมที่จะทำอะไรก็ได้ เรื่องนี้เป็นเรื่องสำคัญนะครับ ที่คุณอังคณาบอกว่าต้องการให้มีการตรวจสอบอย่างจริงจังด้วยครับ</w:t>
      </w:r>
    </w:p>
    <w:p>
      <w:pPr>
        <w:pStyle w:val="BodyText"/>
      </w:pPr>
      <w:r>
        <w:t xml:space="preserve">(คุณวัฒนะ) ก็เป็นความเห็นของคุณอังคณาที่อยู่ในสภา ก็จะเป็นผู้ที่มาเดินในสภามีเป็นจำนวนจะมีมาก ว่าบางครั้งนี่ จะประชุมสภาหรือไม่ หรือว่าบางครั้งนี่ บอกตัวเองมีบัตรแล้วนะ แล้วไปแชร์ไปว่าสามารถทำโน่นทำนี่ได้ ก็บอกว่าเป็นการแอบอ้างพอสมควรนะครับ</w:t>
      </w:r>
    </w:p>
    <w:p>
      <w:pPr>
        <w:pStyle w:val="BodyText"/>
      </w:pPr>
      <w:r>
        <w:t xml:space="preserve">(คุณวัฒนะ) ครับ ก็ต้องบอกว่ามีหลายคนที่มีกรณีนี้เกิดขึ้น ทั้งฝั่ง สส. แล้วก็ สว. ด้วย ไม่แน่ในเหมือนกันว่าเวลามาร่วมประชุมนี่ ได้แสดงความคิดความเห็นเต็มที่แล้วหรือยัง</w:t>
      </w:r>
    </w:p>
    <w:p>
      <w:pPr>
        <w:pStyle w:val="BodyText"/>
      </w:pPr>
      <w:r>
        <w:t xml:space="preserve">(คุณวัฒนะ) คุณผู้ชมครับ มาอีก 1 ท่านที่สภา บอกว่าทุก ๆ ครั้งที่พูดออกมาเป็นสัญญาณว่าหลังจากนี้ไปทางสภาจะทำอะไรกันบ้าง และจะเป็นอย่างไรบ้าง ไปกันที่ประธานวิปรัฐบาล คุณวิสุทธิ์ ไชยณรุณ แน่นอน ก็สื่อมวลชนไปสอบถามนะครับ มีการประชุมของวิปรัฐบาลว่าสัปดาห์นี้การประชุมสภาผู้แทนราษฎรจะมีอะไรบ้างที่เกี่ยวข้องกับการนิรโทษกรรมหรือไม่ ก็ถามเหมือนกัน The iCon จะมีการตรวจสอบอย่างไร ที่มีคลิปเสียงที่เกิดขึ้นอยู่ในขณะนี้นะครับ ไปฟังเสียงของคุณวิสุทธิ์ ไชยณรุณ ประธานวิปรัฐบาล ได้กล่าวถึงการประชุมสภาผู้แทนราษฎร บอกว่าจะยังไม่มีการพิจารณาวาระนะครับ ของคณะกรรมาธิการวิสามัญ พิจารณาวิธีการศึกษากฎหมายนิรโทษกรรม บอกว่ายังไม่ได้มีการประสานจากประธานสภาผู้แทนราษฎรว่าจะเอาระเบียบวาระการประชุมไหนเข้าสู่ที่ประชุม ต้องฟังพรรคการเมืองในวิปก่อนนะครับ และจะต้องมีการหารือกันว่าจะเอาวาระไหนเข้าที่ประชุมของสภา เนื่องจากว่าวันที่ 24 ตุลาคมนี้ จะงดการประชุมสภาหรือไม่ เพราะเป็นวันประชุมต่อจากวันหยุดนะครับ นายวิสุทธิ์ ไชยณรุณ ยืนยันว่าสัปดาห์หน้านะครับ 24 ตุลาคมนี้ จะไม่งดการประชุมสภาจะประชุมสภา วันพฤหัสบดี ที่ 24 และวันศุกร์ที่ 25 ตุลาคม ส่วนกรณีของฝ่ายค้านจะเสนอญัตติด่วนเรื่องThe iCon นั้น คุณวิสุทธิ์กล่าวว่าต้องหารือกันก่อนนะ ต้องมีการปรึกษาภายในกันก่อนว่าจะเป็นอย่างไร ค่อยมาว่ากัน ส่วนเรื่องกรณีคลิปเสียงของ The iCon อาจจะเชื่อมโยงกับผู้แทนราษฎรนั้น สภาต้องไปตรวจสอบอย่างจริงจังนะครับ แล้วควรจะส่งต่อให้กับตำรวจดำเนินการ สภาแห่งนี้เป็นที่ศักดิ์สิทธิ์ เป็นที่ออกกฎหมาย ใครมาหากินในสภาต้องจัดการให้หมดนะครับ นี่เป็นเสียงเข้ม ๆ เสียงดัง ๆ ของคุณวิสุทธิ์ ไชยณรุณ ที่พูดคุยในสภาล่ะครับ // ย้ำอีกนะครับ ว่าวันนี้ทางของสภาผู้แทนราษฎร เรียกผู้ที่เกี่ยวข้องกับ The iCon เข้ามาหารือนะครับ ขณะที่วันพรุ่งนี้คณะกรรมาธิการคุ้มโครงผู้บริโภคนะครับ ก็จะมีการพูดคุยกันเหมือนกันกับบุคคลที่มีการเกี่ยวข้องกับ The iCon Group นะครับ รายละเอียดคุยกันช่วงหน้าครับ</w:t>
      </w:r>
    </w:p>
    <w:p>
      <w:pPr>
        <w:pStyle w:val="BodyText"/>
      </w:pPr>
      <w:r>
        <w:t xml:space="preserve">[เสียงดนตรี]</w:t>
      </w:r>
    </w:p>
    <w:p>
      <w:pPr>
        <w:pStyle w:val="BodyText"/>
      </w:pPr>
      <w:r>
        <w:t xml:space="preserve">[เสียงโฆษณา]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16 ตุลาคม 2567 เวลา 08.00-09.00 น.</dc:title>
  <dc:creator/>
  <cp:keywords/>
  <dcterms:created xsi:type="dcterms:W3CDTF">2025-04-21T03:26:17Z</dcterms:created>
  <dcterms:modified xsi:type="dcterms:W3CDTF">2025-04-21T03:26:17Z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เมษายน 2568 เวลา 08.07 น.</vt:lpwstr>
  </property>
  <property fmtid="{D5CDD505-2E9C-101B-9397-08002B2CF9AE}" pid="3" name="subtitle">
    <vt:lpwstr/>
  </property>
</Properties>
</file>