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การประชุมสัมมนาวิชาการระดับนานาชาติด้านการศึกษาพิเศษ</w:t>
      </w:r>
      <w:r>
        <w:t xml:space="preserve"> </w:t>
      </w:r>
      <w:r>
        <w:t xml:space="preserve">ครั้งที่</w:t>
      </w:r>
      <w:r>
        <w:t xml:space="preserve"> </w:t>
      </w:r>
      <w:r>
        <w:t xml:space="preserve">9</w:t>
      </w:r>
      <w:r>
        <w:t xml:space="preserve"> </w:t>
      </w:r>
      <w:r>
        <w:t xml:space="preserve">วันที่</w:t>
      </w:r>
      <w:r>
        <w:t xml:space="preserve"> </w:t>
      </w:r>
      <w:r>
        <w:t xml:space="preserve">11</w:t>
      </w:r>
      <w:r>
        <w:t xml:space="preserve"> </w:t>
      </w:r>
      <w:r>
        <w:t xml:space="preserve">มิถุนายน</w:t>
      </w:r>
      <w:r>
        <w:t xml:space="preserve"> </w:t>
      </w:r>
      <w:r>
        <w:t xml:space="preserve">2568</w:t>
      </w:r>
      <w:r>
        <w:t xml:space="preserve"> </w:t>
      </w:r>
      <w:r>
        <w:t xml:space="preserve">เช้า</w:t>
      </w:r>
    </w:p>
    <w:p>
      <w:pPr>
        <w:pStyle w:val="Date"/>
      </w:pPr>
      <w:r>
        <w:t xml:space="preserve">วันพุธที่</w:t>
      </w:r>
      <w:r>
        <w:t xml:space="preserve"> </w:t>
      </w:r>
      <w:r>
        <w:t xml:space="preserve">11</w:t>
      </w:r>
      <w:r>
        <w:t xml:space="preserve"> </w:t>
      </w:r>
      <w:r>
        <w:t xml:space="preserve">มิถุนายน</w:t>
      </w:r>
      <w:r>
        <w:t xml:space="preserve"> </w:t>
      </w:r>
      <w:r>
        <w:t xml:space="preserve">2568</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For people who need the translation devices, you can contact the table next to the interpretation booths. Thank you.Experiences of more than 90 years of knowledge and the foundation of the learning and expertise and you’re becoming an identityPractice our professionalism and convey experiences to develop the area based community.Suan Dusit University determines the direction of the University’s operation with a compact a brilliant strategy, small but smart University. To be a resilient University to change flexible adaptation with Dynamic management. Constantly evolving to ensure and keep up with the demand and resilient to social change. Based on a commitment you create develop and improve quality continuously. Integration across disciplines strengthen academics and expands educational opportunities. To promote lifelong learning, Suan Dusit University pursues Knowledge from expertise research an innovation to expand academic services , add value create a careers and generate income. 1 of the best well-known Bakery with standard quality accommodation hotel in the central Bangkok. Top holding organization of Thailand. Suan Dusit Poll. Prototype kindergarten education demonstration School office of special Affairs support with extensive knowledge of academic business as a field classroom for students and human capital development with recognized training courses academic testing service center knowledge and practice of examinations arrangement that are accepted by various agencies. Graphic media and printing service center but a signing and producing at international standard publications in Thai food and international cuisine, bakeries bars and beverages. At the national skill standards testing agency of Thai cusine entrepreneurs includes many other businesses under management concepts that that think differently and there to make it comes true. Suan Dusit University has raised the importance the potential of academic personal development to be 1 element in driving the University. Developing an environment to promote students learning along with taking care of the environment for food quality of life. Suan Dusit University is prompt for learning at all University level. To create people into potential human capital, to jointly drive and develop .Hi, Good morning everyone uh I would really appreciate it if you could all take your seats. Hello everyone so I would like to invite all of you to take a seat in a very short minutes we going to start our program. sit down then we can start our sessions. Thank you very much. And now we would like to uh introduce our building our meeting room. You also can contact our staff in the front of registration table if you’re interesting to use our facilities. We have a restroom in this first floor in the left side if you get out of the meeting room and you also can use the restroom opposite this hall as well Good morning everyone. Hi my name is Indra.</w:t>
      </w:r>
    </w:p>
    <w:p>
      <w:pPr>
        <w:pStyle w:val="BodyText"/>
      </w:pPr>
      <w:r>
        <w:t xml:space="preserve">(Mr. Anucha) Good morning my name is Anucha.</w:t>
      </w:r>
    </w:p>
    <w:p>
      <w:pPr>
        <w:pStyle w:val="BodyText"/>
      </w:pPr>
      <w:r>
        <w:t xml:space="preserve">(Miss Alice) Good morning uh we will be your host for the next 3 days me and anucha will speak in English and kalis will speak in Thai a very warm welcome to the ninth International Symposium on special education this year’s team as you know is life transitions learning living and working for children with special needs it’s so wonderful to see all of you gathered here today. Educators, researchers, policy makers, parents, students what a wealth in the room your presence is high presence highlights your shared commitment improving the lives of all special needs people or as my friend Max would say a newer Divergent. Thank you Max okay. Before we start our Symposium preceding we’re very proud to present a performance by the graduates students of the diploma program in Sign Language interpreting. They will be performing a sign language in Partition of the song in English will be Yearning Hard. please give a warm welcome to our performers.</w:t>
      </w:r>
    </w:p>
    <w:p>
      <w:pPr>
        <w:pStyle w:val="BodyText"/>
      </w:pPr>
      <w:r>
        <w:t xml:space="preserve">(Mr. Anucha) Thank you very much um ladies and Gentlemen. Let’s give them a big round of applause for outstanding performance and next section. are we ready? haha ensuring Equitable access to Transitions of visas for all children especially uh regardless of their background or abilities is the moral imperative how can we overcome see Mary barriers and create really inclusive pathway and right now to address these clinical questions, we are delighted to welcome Professor we connecting remotely via Zoomwe going to connect to zoom because this is a keynote speech from online from the the professor doctor we just want to be righteous to that Institute faculty of medicine so I would like to check the technical check with doctors before we start he was the 1 to leave once again uh he is a professor at Ratchasuda Institute and his work uh has Focus on empowering marginalized populations as a further taste I mean to his expertise he has also served as a unit cap expert word in action research on disability proverty and livelihoods His presentation is Bridging The Divide addressing policy gaps and to make in equality in transition services for children with patient needs will offer invariable guidance on creating a more just and Equitable system ladies and Gentlemen please join me welcome Professor Dr toi she also went to be</w:t>
      </w:r>
    </w:p>
    <w:p>
      <w:pPr>
        <w:pStyle w:val="BodyText"/>
      </w:pPr>
      <w:r>
        <w:t xml:space="preserve">(Prof. Dr. Tavee) I would like to share my PowerPoint first. okay everyone can okay um Excellency uh Distinguised guests Good morning everyone I am honored to be here and would like to say thanks University president administrator and also the conference organizer or particularly who connected me and invite me to be here today’ She also like let me call my mom special education’ thank you again for giving me the great update to speak on the critical issue that affect the millions of children globally’ eventually equitable and the effective transition service products which you need and apologize for my limitation that prevent me from joining the onsite conference. Today my presentation will focus on the policy and systematics that limit the success of transition system transition service support due to children with disability in the transition to adulthood despite existing legal framework Global still encounter in equity and various. so my objective today is to explore and highlight the global Solutions may offer effective transition service or person with disability My speaking today will not only be from my point of view or from my own experiences but also include many study around the particularly over the past decade concerning the situation of transition service for persons with disability which you may see about the so 17 articles in the public health and cite and reference to my speaking and my presentation to ensure improved the empirical data. What’s your transition service? Transition service, any of you might have known but I would like to sum up the key concept. the thing should be considered activity decide to improve the academic and functional achievement not only academic but functional achievement option with disability at they move to the possible life for adulthood. this service include instruction delayed their services come with the experiences and development employment and other both School adult living objectives including daily living skills as well. Globally in article 24 and some legal aspects, the idea is individual with disability Education Act, First of all get to know about the transition service, be sure to understand the conceptual validation .understanding that transitions will require both the systemic and personal links. First it emphasizesinclusion dignity and participation the second thing that related to transition service, it’s ecological model that remind us by multiple system or multiple Factors from family to policy.Another one that we need to understand is about intersectionality. it mean how the rest disability intersect with transition outcome. Despite outcomes, there are several critical challenges in transition service we may call gaps. many countries lack of legal framework that mandate comprehensive transition planning even here fully implemented national transition law why do you ask that’s a long a stronger please discipline but struggle with incredible implementation especially in the rural and underserved region. Another challenge this about cross sector disconnect. Transition service as you know multiple stakeholder ecological model that I present earlier that include Healthcare and the employment agency but this sector often operate in solo or separately so youth or the children with disability can experience a rough change and fall through the gap due to the poor data sharing. and create a responsibility. so integration of multi-disability approach is very crucial in transition services. 1 more thing is structural equity what does it mean? A systematic historically and institutional that create and maintain an equal access to resources to</w:t>
      </w:r>
    </w:p>
    <w:p>
      <w:pPr>
        <w:pStyle w:val="BodyText"/>
      </w:pPr>
      <w:r>
        <w:t xml:space="preserve">[Inaudible] and to the right and different groups in society. for example in the majority group, particularly like children with intellectual disability, development disability, or autism, the first a systemic barrier and also student of low orders, from low income receive also low expectation by as assessment in equities so must be addressed this overlapping disadvantage. Based on my review and experiences in the past decade, I found many challenge in transition service in society in both developing and developed country. as I may show you some case in each country. as you know we have a good law or like a progressive or smart law, including disability Improvement Act and also the education provision Act for a person with disability the year 2008. However the implementation is uneven and ineffective. There is no Central statements concerning transition service in this law transition service also prior vocational outcome psychological support like autistic autistic High valuation more Christian Foundation or the and like humanity and inclusion organization try to help fill that gap but rural and urban disparity persist or still exist. Like the case in Saudi Arabia, the Arabia organize but lack of enforcement, ITP, individual transition plan and vocational training is limited to . Family from the planning teacher report a lack of training and resources equally the outside major city. Malaysia face similar challenges there are no centralized mandate and transition for service job coaching has been initiated but there is no longer a service. The students are excluded form school. support the chip between NGO and school and school potential but they are not widespread enough. Another case like Brazil. Adolescent InFocus program integrate that functional scale, emotional developments, and identity explorations. Youth or children enter in conversation about autonomy sexuality and carry support and they have recent professional who design plan with family. This model psychology holistic approach but this situation is an initiative projects and small scale no policy has been launched widely. Another case study is the story A case in United States. this provide a strong which is relative model through the workforce innovation and of the ACT that in it in the year 2014. this act require a vocational rehabilitation agency to provide a preemployement to 14 to 21 years of age that define as a transition services. this service include a job exploration work based learning, counseling readiness, train and sell at instruction. this also showed that work based learning experience such as internship and support employment are the most impact in improving employment for children in term of transition services. however implementation vary widely across the state in some cases or some state school and vocational agency collaborate effectively while service are delayed and limited so see that with significant support needs as those intellectual of multiple disability. A good part that is the US case the potentiam bit of Lolli mandate and also early in transition service. so it show us what possible with strong legal backing but also remind us the need for Equity focus implementation. Now another challenge or other challenge including the Chrome application process and lengthy at for their kid or children. The service are difficult especially for non-English speaker in poverty. Information about my speaking who am I speaking earlier I reflect that even though there are some in transition service for children with disabilitybut there are many challenges or problem surrounding this issue including the policy gap and in equity that I mentioned earlier. So How We Do It The challenge we can find the meeting solution but these are my individual perspective based on empirical document and experiences. I try to figure out or sum up at least the effecive solution for addressing the challenge. It is about challenge and family engagement. parents become default orator of service misplaced emotional and fun and Financial straight but to use our children themselves uh often exclude from the meeting or decision. the involvement of the children with disability can improve the outcome to help build the confidence why the family inclusive practice strengthen the transition plan. The second thing is about model framework Promising model include mint or multidisciplinary intervention team and ICF best model. This Frameworks integrate physical educational physical quality of life domain may offer Beyond deployment that mean the model help us to get to know all aspect for person with disability in transition service not only college education employment but also other aspect of quality of life it is how really and social integration. Third, the US Workforce innovation Opportunity Act emphasizes the pre-employment transition service. This is this example that’s more effective in United States that focuses on work based learning and job exploration, effectively. However equity in service provision is still criticalFourth is about the soft skills such as asking for help, receiving feedback program and self advocay Employers value soft skill. so it’s not be reflect is the module and uh daily workplace as well. This is about faculty and institutional views. the case study from the Saudi Arabia how why the faculty support in inclusive transition Student Center approach but the real implementation request system that is support training incentive curriculum Improvement . It is also very important for competent in planning. Effective transition planning must be how responsive in many Society family Hunter Independence and family Norm may affect what autonomy means for person with disability. Also transition service should be in balance with your respect tradition or the culture, so educator the teacher training in culture is essential For example in many Thai family and like Eastern culture the decision making is collective not only by individual For example it may not be culturally acceptable for with disability particularly person or a young woman with disability to relocate to get from their family or her family for education and employment. that you can see some. we suggest parent that they say no they want to allow tested and to you know involve or to enroll in those employment. The training should include strategy for building uh negotiating expectation and how like accommodating in culturally sensitive manner especially with a rural or low-income family who have less exposed to the right or inclusive education model. Another thing is about data and accountability. I can say that without data, without the knowledge without the data we can’t improve. what does it mean the few country systemic colleague the transition outcome and program validate. for example in the research article the transition queue on the tram or transition Q is mean I can you call in meaningful and the cycle they call me calling this scale can be used in research in the like a children and Adolescent Clinic to help evaluate grading for transition with that mean that it can help assess Readiness and track service longitudinally .so this information or feedback have a feedback loop into a accountability and continue Improvement. 1 challenge there are many Society in Thailand. people often prefer to follow for establish practice or like a template rather than ink the data collection by themselves or creating by themselves evaluation to improve. so as a result there might be a lack of feedback loop and that ensure accountability and promote continuance Improvement. finally is about the government and Society role. They are the backbone. legally mandate ITP for individual transition plan and provide training for implementation. Especially in rural area and maybe fund targeted intervention for the growth all and the minority orsupport they’re very important, so evaluation must include and family as well. well now I would like to give my like my final speech on the concern. First transitions with is not merely a service, but it is social contract. this emphasized that transition planning is not just a technical or educational process. but it is a moral and collective responsibility shared by scool share by family by government and also Society together. a social contract implies mutual of operation belonging. Society on the young people not only an education but a pathway to a full participation in adult life and also return that young children young people with disability contribute their talent and ability to their community and also Society. The second concern all youth or children with disability must be prepared for the life after school. regardless of their ability and background. This call for Equity driven transition planning that actively address systemic value that I mentioned earlier with disability particularly good for low like low income family, ethnic minority ,in the rural area, often double or maybe multiple disadvantage by both disability and social conditions surrounding them. and the thrid, let’s commit the policy and fix it practice that uphold dignity inclusion and opportunity. this may call to action for educators, policy makers, or practitioners to go beyond and adopt where you approach. Again transition service is more than preparing you or children with disability for a job or college but it is about enabling belonging purposes and contribution when Society embraces commitment not just an Institutional life not just an obligation. It transforms meaningful children oryouth with disability ultimately. Thank you for your attention.</w:t>
      </w:r>
    </w:p>
    <w:p>
      <w:pPr>
        <w:pStyle w:val="BodyText"/>
      </w:pPr>
      <w:r>
        <w:t xml:space="preserve">(Mr. Anucha) thank you very much for your outstanding being presentation. thank you very much and right now, we are here from the president of so this is your first day about the presentation of results on the topic of type perceptions of education by The Institute collaboration Suan Dusit University poll. yes she’s ready to feed us right now and so uh ladies and Gentlemen please welcome Miss Pornpan, the president of Suan Dusit Poll. Sawasdee ka. Good morning everyone my name is Pornpan Buathong =I think everybody in this here ready to um uh focus on my presentation okay uh so this is Paul we have today we have to present uh we would like to and the type perceptions on special education for this conflict specifically and today we have today we have the outline of the presentation for the 5 parts including Interruption may start in data police our discussion and conclusion and comments and question If Only 2 welcome every comment and question for today. We start with okay we start with the introduction the public opinion poll in Thailand have a many polling organization Thailand including the public and private organization is a public calling organization under University we was at a bridge in 1992 30 years ago. We are as as a training Unifour library and informations to uh science student as in the Suan Dusit University for the 30- years ago and now passed far this is polling so this is polling we conduct a survey and yearly in weekly we conduct a public opinion poll in topic and many topics at the political economy um education and Society normally we have the political index we conduct the public opinion poll integrate with the um laws and Law School in the Suan Dusit University and for the yearly we have the Thai teacher in for the uh to explore the… about the opinion of the type for the has Thai teacher and this the way this is a type of section on special education this way was conduct in collaboration with the co content is still and so this is University specifically for this conference and then start in data December close is 1,619 select using the core uh sampling across allergens of Thailand and the Colossians we have the 2 method is a online and unfiltered way of dealing May 23 to June 2021-2025 and data processing we have the qualitative data and quantitative data qualitative data we are our our staff they coding the data and entry into the program and after that inquiry data we use the processing the clubs mdcl for analyzing this this picture will show you for the unfilled software and the online software you can connect access to page of Suan Dusit Poll from the Page Facebook to drive before we go to the police so we have we show you the demographic to 1,690 let’s bring in most most of them is uh mostly in the female 63% followed by the male and lgbtq foreign small group and when we focus on the we have the over 50 years old in the super stand followed by the 40 years old and when we look on the occupation the mostly the government and Enterprise um followed by the Homemaker Lee Thai labor business and private employee and student and when we focus on the income 26% on the 26% mostly in the 50,000฿ per month and Below 50,000&amp;฿ uh when we focus on the education 44% in the basically and followed by the below battery 28% and and 5 Regions in Thailand mostly in the Bank call for so 34% followed by this intern 21% North North East and so we in the question now we have the 4 questions to ask the respondant then and that be the first question is what factor do the public believe would be this question is received a better education. Anyone else in this room want to answer this question. What do you think what is the further do the public believe what the with the patient needs to receive a better education. Do you have any do you have a do you have uh do you want to answer the question or so the police out okay the Lange 1 the Lang first is the city 8% said how are you intending and knowledge to present on proper child care followed by the 67.14% say development of educational media and technology for using them with a special needs and when we asked to the according to the public in which area choosing them question is did the most prepared. the first rank is 33.88 from um followed by the 59.42% say the problem solving a decision skill . you will see this policy is um a social skill more than the academic skill and when we asked to the what laws do the public believe the University and educational institutions should play in the development of special educationlesson then say mostly so 76.47% say the poor training and only for a teacher and pants handful to buy the 66.22% say increase the number of articial and professional special rising in special education is the Lords that educational is still and the university will be and the last 1 we asked about what issue do the public believe the government prioritize most to… most in order to improve special education in Thailand. the first one is 65% say developed and early screening and the person is and followed by the city piso and 8% their develop tissue education curricula with the forecast special education expertise. this is um uh the factor or something that the government will be prioritized. and discussion and conclusion the education on highly practice is critical factor for improving special education and uh social skill like daily living and still have skills should be for that and with the spiritual needs and University and education instill and the key to training teachers and talents and the government of prioritized uh it should be the developing and effective early screening and interventions system this power affect us at a special education is a societal responsibility not only in the family the education institution but also to work together with of them. and government and institution must prioritize training understanding that with this question is and earn it a far too special education doing inequality for frustrating uh Society equality in Thailand. and when we conduct a public opinion poll already. we asked to the expertise in the and a special education Dr. Maliwan. she said about that educational institutions and government to take a proactive role in training the parking personnel and developing assistive tools or technologies that enable the student to access educational opportunities equality and creating an inclusive education system that live No one behind is truly commendable and personally in the room these are of the public opinion poll about the time perception but uh special education of Thailand. if you have any comments send question we warmly to welcome to answer your question. do you have any question? if not have not now you can connect us um so does it power Facebook Youtube and website for more information about the this poll. thank you for your kind attention we really excited today.</w:t>
      </w:r>
    </w:p>
    <w:p>
      <w:pPr>
        <w:pStyle w:val="BodyText"/>
      </w:pPr>
      <w:r>
        <w:t xml:space="preserve">(Miss Indra) thank you a long long time thank you very much um our International presenters I gave you a piece of paper for you to for the discharge so when you get a chance that you’ve listened to the information. please do fill that up uh while we’re waiting for our next process to begin I want to give you some background on what’s happening outside. uh we have very important uh exhibitions going on outside one is from the foundation for the Deaf . there’s a young girl who’s waiting to get a cockroach implant I think she’s going to have her surgery very soon and uh she’s there with an avt teacher getting training how to speak so that’s a very important thing the foundation has done so much for deaf people especially children who want to get a cochlear implant so when you get a chance during the lunch break please have a look another um important thing the interesting that impressed me a lot is dot coffee. it’s the world’s first coffee shop operated entirely by Baristas with visual impairment the people who are serving coffee outside are all blind so you can imagine that’s an amazing thing so please do try uh buy copy from dots you’ll really really enjoy it dots was actually founded in 2019 and it can’t uh it’s chemistry that persons with visual impairments can be contributors to succeed in a business this is something we’re all here for uh we see people who are neurodivergent or with special needs and we want to teach the children that after you graduate you can actually go out there and get a job. don’t think that you’re disabled and you can’t get a job. this mindset we’re teaching our children like my son was born deaf and he’s got a cochlear implant. so now he’s actually learning photography. so there’s no limit as long as the world is open with arms and you can see an example with dots. so I want you all to go out there and have a look. how are you enjoying the Symposium. enjoying? it’s a lot informative there’s a lot more to come okay so we’re waiting for a lot of procedures right now in sessions. so we’ll keep you informed uh Kunal is maybe you can come and speak in Thai to our um presenters as well or to for participants to associate University yes talk to them about this University yeah I just want to say thank you University okay speaking Thai.</w:t>
      </w:r>
    </w:p>
    <w:p>
      <w:pPr>
        <w:pStyle w:val="BodyText"/>
      </w:pPr>
      <w:r>
        <w:t xml:space="preserve">(Female Speaker) so I’d like to welcome everyone so we have the opening ceremony by the minister of Education in about 11 o’clock and so I’’d like to introduce our Solutions at University because uh when you enter uh the place where we are now is conference room uh we have both first and the second floor. so the second floor is where we have lunch of today and for those who have not yet registered walked in so please you can also use uh our canteen so we have several as possible your lunch so we have Suan Dusit’s kitchen uh on uh situated on uh building 11 and we have Home Bakery so this 1 is serves you uh Beverages and Foods so this is quite famous. Have you ever heard coffee cake if you heard of it we are number 1 in Thailand so you can go there and try uh the coffee cake you can also buy it as soon as for your take homes we have also a Coffee corner uh for you to enjoy your coffee. we have food and breakfast and lunches or coffee breaks so we offer these services at the cafe by home corner so these are the main service points. so you can walk around and have a look if you walk across to the opposite side. there is the office building of the University, so the first floor there is a souvenir shop of the university and there is a coffee shop a cafe named Home coffee so we have drinks and coffee and other menus for you uh of your choice so you can have a look as well</w:t>
      </w:r>
    </w:p>
    <w:p>
      <w:pPr>
        <w:pStyle w:val="BodyText"/>
      </w:pPr>
      <w:r>
        <w:t xml:space="preserve">(Female Speaker) we have this all in front of the University but we also have more zone on the back the building. They also Fitness Center building and if you uh stay overnight here in Suan Dusit Place Hotel you can use the swimming pool, Fitness Center nearby if you not stay overnight here, you can drop by and take time in swimming pool and fitness center. Thank you.Lunch time so when you go upstairs for lunch today, you will be enjoying something that you might not have seen before. and you saw once this morning um the sign language interpreters that you saw this morning they will be performing again at lunch with the states at 10 uh school for the debt performing at high instrument called Angkalung okay and the song that they’ll be singing is actually a traditional Indonesian instrument made of bamboo tubes suspended in a frame it’s played by sharing or hitting the frame to create a distinctive rattling sound the English version of this words Angkalung song that this they will perform is called dong chai this is a tie word that means heart often uh condos someone most beloved and treasured aspects so during lunchtime are you enjoying your lunch you’ll have to enjoy you can enjoy this performance as wellokay a lot of activity happening now so I think we’re going to move forward with that process just give us a few minutes. Thank you.I would like to invite uh Mr. Sook Sanan Jotikasthira chairman of foundation for the Deaf under the role page of her majesty the queen to give us some greetings and welcome the guests Mr. Sook Sanan Jotikasthira. please come to the podium, thank you very much.</w:t>
      </w:r>
    </w:p>
    <w:p>
      <w:pPr>
        <w:pStyle w:val="BodyText"/>
      </w:pPr>
      <w:r>
        <w:t xml:space="preserve">(Mr. Sook Sanan) Good morning everyone. I would like to speak in English because many International friends here… education uh welcome delegations ladies and gentlemen and uh all the participants. Today we have a this occasion of the 9th symposium and the foundation for the deaf has been instrumental to creating this platform this forum for professionals and educators to be able to come together on the annual basis. Since in 2010 we had a annual meetings and we built on the each as a topics and able to bring Technologies and education to the Forefront, but we were uh interrupted by COVID in 2019 and this is after 5 years able to to revive this meeting together and I hope that location be able to continue in the future to be the forum for all the participants. In these themes of for for this year is life transition learning, living and working for children with special needs initiated by the foundation under the Royal pattern range of her majesty Queen the Symposium has fostered Innovation and collaboration addressing pressing issues from multi-disciplinary teamwork. in assistive technology showcase at Workshop where experts perform real time captioning in English with the national broadcasting and telecommunication commission efforts. In Living Program for the hearing impaired in the 8th symposium in 2019 of the Inception of the coid we find and we are greatly hosted by The Faculty of education so lucid University for this occasion and promise to transform events continue to inspire hope and ignite change.We are immensely grateful to University for its support and dedication in hosting the important Gathering and for the National telecommunication and broadcasting commission for uh bringing the instant captioning that the technology to the Forefront and upon this occasion I would like to thank his Excellency Police General Permpoon Chidchob minister of Education assistant professor Dr at 1 Secretary General of teachers Council of Thailand Dr suta so um deputy secretary General teachers Council of Thailand your appointment director of Panyawut would corn School and Julia Australia and um on this occasion may I uh now uh welcome to everybody and please enjoy this Symposium thank you very much</w:t>
      </w:r>
    </w:p>
    <w:p>
      <w:pPr>
        <w:pStyle w:val="BodyText"/>
      </w:pPr>
      <w:r>
        <w:t xml:space="preserve">(Mr. Anucha) Thank you very muchMr. Sook Sanan Jotikasthira for giving out very very wonderful of speech and um In This Moment ladies and gentlemen um we would like to are a warm welcome to Police General Permpoon Chidchob. Minister of Education at his makes his way into our meeting room like right now and today he orders us as a chairman for opening ceremony and um he’s currently right now visiting the academic presentations in this exhibition area and we will commence with the official ceremony shortly Police General Permpoon Chidchob Now he visit exhibition booth and he’s also will be the opener for our formal and so we will see the exhibition boots in later on we will continue in our program.</w:t>
      </w:r>
    </w:p>
    <w:p>
      <w:pPr>
        <w:pStyle w:val="BodyText"/>
      </w:pPr>
      <w:r>
        <w:t xml:space="preserve">(Mr. Anucha) Good morning Police General Permpoon Chidchob. Minister of Education this increases uh or negates or can it be participants and members of the press is our or to be your emcee morning offense remaining welcome Police General Permpoon Chidchob academic and experts and the Press um at my me and we are the moderators the MC for today’s opening ceremony today uh at this time we are now the this eveningat a 9th International Symposium on special education life transitioning learning living and working for children with special needs today um this is the 9th International Symposium in spacial educations. this year’s themed uh is about life transitions learning laboring and working for children for special needs.</w:t>
      </w:r>
    </w:p>
    <w:p>
      <w:pPr>
        <w:pStyle w:val="BodyText"/>
      </w:pPr>
      <w:r>
        <w:t xml:space="preserve">(Miss Alice) So the first session we prioritize the efficient management for student disabilities and students with special needs , and during this time, I like to invite everyone to enjoy the video of our University operated by the Faculty of Education. You can… inclusive education and lifelong support for a learner special needs and please enjoy short video presentation introducing our Center for education of Faculty of Education.</w:t>
      </w:r>
    </w:p>
    <w:p>
      <w:pPr>
        <w:pStyle w:val="BodyText"/>
      </w:pPr>
      <w:r>
        <w:t xml:space="preserve">(Video) Disabilities are in part of the society so I know for Disabilities to have Society to enable social inclusion they need we need to have a whole year of Life development especially that family and that so as soon as the Suan Dusit University uh especially the 50 of Education we provide services on live calls you have left it wasn’t meant and it’ll provide early intervention services for parents and families and we keep opportunities education opportunity for children ities up until the touch rate education and we we have our team to support team uh provide uh inclusive Education Servicesand wrong in we have technology accessibility and other services learning and life skills and they study with student with disabilities and they also have employment support 5 developments uh is a network of uh who works in provides services on social and education to enhance their education we collaborate with the Ministry of Education and to provide personal training, sign language training for tourism and we also work with the Ministry of Social Development and human security to provide Community sign language training, we have basic Thai sign language for 130 hours and we Community sign language interpreters also uh academic uh conferences. we also collaborate and so does it Bangkok Sports Association so we participate in the National Sports uh events we to enable qualityin Thailand so we collaborate with different stakeholders to provide our reform of Educational of reform we work with uh our networks uh 27 institution uh education institutions and so University is the first committee working member. and we also so that the students can utilize that knowledge for their career. We also collaborated with the tertiary education institutions International cooperation Ministry of International affairs. under the collaboration with Laos to 207 to provide personal training for long PDR personnel uh so that they have uh to improve their capacity to provide special educationand we teach them so that they have enough sign language vocabulary in Laos. so UN also provide support to Laos and with the support from Thailand uh and we provide scholarships for allowing students uh to study uh Community sign language for 135 hours, so they have graduated they have the certification this year so that we can see that Suan Dusit University uh is aware of the potentials and the inclusion of people with disabilities it so that’s why we have different opportunities and initiatives within domestic internationally to create Equitable Society to enable social inclusion and they can leave with the society happily</w:t>
      </w:r>
    </w:p>
    <w:p>
      <w:pPr>
        <w:pStyle w:val="BodyText"/>
      </w:pPr>
      <w:r>
        <w:t xml:space="preserve">(Mr. Anucha) Thank you for your presentation from DSS so and ladies and gentlemen as we begin this exciting the 9th International Symposium about special education today and ordinary to introduce Dr. Asst. Prof. Dr. Pornchanit Kaewnet Suan Dusit University who will deliver our welcome address ladies and Gentlemen please join me in giving her a warm welcome</w:t>
      </w:r>
    </w:p>
    <w:p>
      <w:pPr>
        <w:pStyle w:val="BodyText"/>
      </w:pPr>
      <w:r>
        <w:t xml:space="preserve">(Asst. Prof. Dr. Pornchanit) Minister of Education and president and representative of the foundation for the death of majesty the queen and also our researcher, Educators and all the relatives, and all distinguish guest our 9th International Symposium on special education on the topic of Life transitions learning living and working or children with special needs with the collaboration of many stakeholders from National and International level. This International Symposium is the good opportunity to share the knowledge expertise especially the core knowledge to the transitional service.from certain age of life to another age of life but it’s also the transition in every dimensions of life. in this rapid change society in 2025 as we lived, we see that there’s a lot of opportunities that availableand we would like to prepare our children with special needs to be able toaccess to the possibilities that may be never happened before but at the same time we experience a lot of challenges and we have to adapt and find the alternative ways to support our children with special needs in this transition Suan Dusit University prioritise the special education we have the DSs or disability Support Services and we developed the updated curriculum and also collaborate with many organizationin international level and National level, so this International Symposium is very important like to share our expertise and knowledge with other. and the topic of life transition learning, living and working with children with disabilities with children with special needs is important transition from primary level to the High School level or higher education in University even graduate after University to the adalthood life it’s also very important in the 3 days of Internationals you will hear the presentation of the newest researchers and also the information and theknowledge about how we can support our children with special needs in transition and I would like to encourage you to take this opportunity of this International Symposium to develop the relationship and network to work together because we believe that every children have potential and capabilityto grow that I received appropriate support I would like to thank all of our participants who travel from the long distance in country and also from overseas. your commitment are the great inspiration for all of us and I hope that these International Symposium will initiate your inspiration and support your commitment to continue to work for children with special needs and would like to welcome all of you again to this the 9th national symposium special education thank you very much.</w:t>
      </w:r>
    </w:p>
    <w:p>
      <w:pPr>
        <w:pStyle w:val="BodyText"/>
      </w:pPr>
      <w:r>
        <w:t xml:space="preserve">(Female Speaker) And thank you very much To next I would like to invite doctor we not going home so you can have I would like to invite you to</w:t>
      </w:r>
    </w:p>
    <w:p>
      <w:pPr>
        <w:pStyle w:val="BodyText"/>
      </w:pPr>
      <w:r>
        <w:t xml:space="preserve">(Mr. Anucha) address the conference objectives who will address the importance objective Asst. Prof. Dr. Venus Skunhom. The flooe is yours.</w:t>
      </w:r>
    </w:p>
    <w:p>
      <w:pPr>
        <w:pStyle w:val="BodyText"/>
      </w:pPr>
      <w:r>
        <w:t xml:space="preserve">(Asst. Prof. Dr. Venus) Minister of Education my name is Venus, Vice president of academic and institutional Affairs at Suan Dusit University to deliver importance of knowledge exchange and experience on and I’d like to thank everyone to join us today uh in this symposium we have a number of academic. we have 4 parts you know speak you know speeches and then after that we have papers to presents and we have poster presenters and additionally we have participants who reaches formally and we walked in have 450 participant today and in this symposium looking back in Thailand we have progressed on providing education management for but we still have challenges in special education, for example accessible at uh technology access, so that’s why this the surface the objective to host these Symposium… so this Symposium is a platform to exchange knowledge and best practices on special education level by and the Suan Dusit University links all the networks together and then we also extended to the basic education and secondly we’d like to promote newspapers on special education from academics educational Institutes at the international level and thirdly we would like to create collaboration of academics and so this is the University Suan Dusit University to use and all the uh academic concerns and number 4 is to open opportunity to encourage parents to communities to access body of knowledge and Innovation that improve the quality of life .uh additionally this Symposium is also aligned with the SDG for example uh inequality reducing inequality and collaboration. under the policy of the minister of Educationunder the Motto</w:t>
      </w:r>
      <w:r>
        <w:t xml:space="preserve"> </w:t>
      </w:r>
      <w:r>
        <w:t xml:space="preserve">“</w:t>
      </w:r>
      <w:r>
        <w:t xml:space="preserve">Joy hands and walk together</w:t>
      </w:r>
      <w:r>
        <w:t xml:space="preserve">”</w:t>
      </w:r>
      <w:r>
        <w:t xml:space="preserve"> </w:t>
      </w:r>
      <w:r>
        <w:t xml:space="preserve">so I’d like to thank him very much // Thanks to the vice president uh this opportunity uh we are now approaching the opening ceremony so I’d like to invite Police General Permpoon Chidchob General Minister of Education on the stage uh to precise over this opening ceremony so please welcome him.</w:t>
      </w:r>
    </w:p>
    <w:p>
      <w:pPr>
        <w:pStyle w:val="BodyText"/>
      </w:pPr>
      <w:r>
        <w:t xml:space="preserve">(Police General Permpoon) Good morning everyone. the president and International delegates academics and uh participants from around the world and in educational institutes teachers and distinguished guests my name is Permpoon Chidchob Minister of Education Thailand I’d like to express my warm welcome and delighted to open International 9th International Symposium on special education and life transitions learning living and working for children with special needs. today, recently uh our education system has changed has been changing we are facing a lot of challenges for some of the progress on technology at this advancement of Technology educational inequalities in this symposium is value platform to exchange knowledge and best practices internationally and encourage uh all the sectors to access Innovation that improves the lives with special needs which aligns with the policy of the ministry of education in Thailand which is to study happily and good performance for those with special needs and encourage and help them to study anywhere, any time and learner centered to create Level Playing Field for everyonetransition and also provide translation plan for this special so they become the world Citizen and live happily with everyone so in this occasion, I’d like to admire the expertise on uh special education who have come here to exchange knowledge, and body of knowledge and to thank the Faculty of Education, Suan Dusit University and all concerned and as well as everyone concerns uh you know who have met this person a success. I’d like to which this investment success let’s see if your objectives and I like to officially open the 9th symposium // so thank you very much on the stage for a while so we have the uh openings uh this is just a little bit to invite a distinguished guests at the front loan at the front row to also join the minister on the stage please so I’d like to… invite Police General Permpoon Chidchob, Minister of Education Advisor to the President, Suan Dusit University Pitauk Chancharoen, Acting President of Suan Dusit University Dr. Pornchanit Kaew-nate. Vice President for International Affairs and Customer Relations. Asst. Prof. Dr. Amonwan Werathummo, Secretary-General of the Teachers’ Council of Thailand Dr. Suda Suk-um, Deputy Secretary-General of the Teachers’ Council of Thailand Dr. Nayana Tancharoen, Director, Bureau of Special Education Administration, Office of the Basic Education Commission Dr. Phoothorn Chanthahong Poonyacharatthamrong, Secretary-General of the Basic Education Commission’s Assistant H.E. Mr. Robert F. Godec, United States ambassador to Thailand Ms. Julia Feeney, Deputy Head of Mission, Australian Embassy to Thailand Asst. Prof. Dr. Venus Skunhom, Dean of Faculty of Education, Suan Dusit University Mr. Sook Sanan Jotikasthira, Chairman, Foundation for the Deaf under the Royal Patronage of Her Majesty the Queen Dr. Tri Bunchua, Executive Director of Telecommunications Consumer Protection Bureau, NBTC Office Dr. Somboon Asiraphoj, Director of Punyawuthikorn School Dr. Maliwan Thammasang . So we symbolizes love and understanding and commitment to improving the quality of life of children with special needs, so the minister will place the hearts on the platform so we count down together. this is the gimmick representing love understanding and commitment to special education. We now invite the minister to to place the hearts of to that all marking official launch. Ladies and Gentlemen let’s count down together 5 4 3 2 1 Congratulations.</w:t>
      </w:r>
    </w:p>
    <w:p>
      <w:pPr>
        <w:pStyle w:val="BodyText"/>
      </w:pPr>
      <w:r>
        <w:t xml:space="preserve">[Applause]</w:t>
      </w:r>
    </w:p>
    <w:p>
      <w:pPr>
        <w:pStyle w:val="BodyText"/>
      </w:pPr>
      <w:r>
        <w:t xml:space="preserve">[Thai Spoken] please everyone to have a rest and Assoc. Prof. Dr. Sirote Pholpuntin please stay on the stage for a while we are now uh presenting Awards uh award uh presented by the foundation so please the minister to stay on the stage and then this session K. Indra, the committee of the foundation for the deaf under the Royal page of her royal Ministry of the queen so K. Indra.</w:t>
      </w:r>
    </w:p>
    <w:p>
      <w:pPr>
        <w:pStyle w:val="BodyText"/>
      </w:pPr>
      <w:r>
        <w:t xml:space="preserve">(Miss Indra) people here serving the honorary award to persons with special education contribution presented by Police General Permpoon Chidchob Minister of Education our first awardee is upon putting 1 of greatest impacts in his heartful inclusion of skilled sign language interpreters because of him deaf students can fully participate in lectures discussions and Campus Life fostering a sense of belonging and empowering them to achieve their academic goals I invite the president’s advisory for management Suan Dusit University Now we will take a photos.The next person. inspirational that includes education and innovation that benefits others sst. Prof. Dr. Pitauk Chancharoen President of Suan Dusit University… leadership is Guided by a deep commitment to empowering individuals fostering Innovation and contribution to the SocietyNext is Mr sukan Mr. Sook Sanan Jotikasthira, Chairman, Foundation for the Deaf under the Royal Patronage of Her Majesty the Queen he unwavering commitment transformed lives by creating a supportive environment that empowers people with hearing disabilities to reach their full potential and thrive.Mr. Sook Sanan Jotikasthira, he’s a chairman the foundation of the depth under the Royal opportunity of H.M. Dr. Tri Bunchua, Executive Director of Telecommunications Consumer Protection Bureau, NBTC Office who is passionate advocate for communication rights and consumer protection in Thailand’s broadcasting and telecommunication sector as executive director of the national broadcasting and television Commission Consumer Protection Bureau he tirelessly Champions exclusive access to information , media literacy and sustainable development with the heartfelt dedication to empowering persons with disabilities and diverse communities. Dr. Tri Bunchua, Executive Director of Telecommunications Consumer Protection Bureau, NBTC Office .Then I would like to invite the 4 of you and take photos with our Minister. Later please give the gifts … will present the gift after this group photo.So please all of you remain on the stage. And then we will have representative from Butan to give the cloth for and this is the representative from Bhutan to present this gift first to our Minister of Education.I remember last time in the 8th International Symposium on special education you also have representative from Bhutan to present this precious local gifts as well.So I would like all of you including Dr. Maliwan to take a photo. Thank you very much. And the Minister of Education, please remain on this stage. And next I would like to invite President of Suan Dusit University to present the token of appreciation to the Minister of Education. Thank you very much.Police General Permpoon Chidchob Minister of Education. Next I would like to as the President of Suan Dusit University to remain on the stage and to present the token of appreciation to the representative from the list. number 1.- Asst. Prof. Dr. Amonwan Werathummo. Secretary-General, Teachers’ Council of Thailand Thank you very much. Next. Dr. Suda Suk-um Deputy Secretary-General, Teachers’ Council of Thailand. Next. Ms. Julia Feeney, Deputy Head of Mission, Australian Embassy to Thailand.Next. Mr. Sook Sanan Jotikasthira, Chairman, Foundation for the Deaf under the Royal Patronage of Her Majesty the Queen. Next. the Secretary of committee of the primary education.Dr. Tri Bunchua, Executive Director of Telecommunications Consumer Protection Bureau, NBTC Office Dr. Somboon Asiraphoj, Director of Punyawuthikorn School Thank you very much. Next I would like to invite our minister of education and all distinguished guests to visit our exhibition booths we into the afternoon session the in 1:00 PM to invite the Minister of Education in this space and and on the case to carry visit our exhibition on technology media and accessibility to for a person with disabilities.Before breaking for lunch. we’re doing uh outside use as you’ve already seen we have different boots please go and visit them and then at lunchtime. you’ll get to see uh the performance by the students from the school of deaf are we breaking now let me catch you for please feel free to walk around and see the booths and we meet you upstairs at noon for lunch and Ladies and Gentlemen please feel free on the engage with presenters of questions and share your thoughts. this is the one of your opportunity to exchange ideas and learn from matter um and build new connections and thank you very muchOnce again they would like to um invite you to enjoy the exhibition area and thank you for supporting uh sharing of knowledge and creative in this symposium. Thank you very much.</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การประชุมสัมมนาวิชาการระดับนานาชาติด้านการศึกษาพิเศษ ครั้งที่ 9 วันที่ 11 มิถุนายน 2568 เช้า</dc:title>
  <dc:creator/>
  <cp:keywords/>
  <dcterms:created xsi:type="dcterms:W3CDTF">2025-06-11T05:50:45Z</dcterms:created>
  <dcterms:modified xsi:type="dcterms:W3CDTF">2025-06-11T05:50:45Z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11 มิถุนายน 2568 เวลา 09.00 น.</vt:lpwstr>
  </property>
  <property fmtid="{D5CDD505-2E9C-101B-9397-08002B2CF9AE}" pid="3" name="subtitle">
    <vt:lpwstr/>
  </property>
</Properties>
</file>